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4969B" w14:textId="77777777" w:rsidR="004E6A2D" w:rsidRPr="00854825" w:rsidRDefault="00AC221D" w:rsidP="00854825">
      <w:pPr>
        <w:bidi/>
        <w:spacing w:line="240" w:lineRule="auto"/>
        <w:jc w:val="center"/>
        <w:rPr>
          <w:rFonts w:ascii="Sakkal Majalla" w:hAnsi="Sakkal Majalla" w:cs="Sakkal Majalla"/>
          <w:b/>
          <w:bCs/>
          <w:sz w:val="32"/>
          <w:szCs w:val="32"/>
          <w:rtl/>
          <w:lang w:bidi="ar-EG"/>
        </w:rPr>
      </w:pPr>
      <w:r w:rsidRPr="00854825">
        <w:rPr>
          <w:rFonts w:ascii="Sakkal Majalla" w:hAnsi="Sakkal Majalla" w:cs="Sakkal Majalla" w:hint="cs"/>
          <w:b/>
          <w:bCs/>
          <w:sz w:val="32"/>
          <w:szCs w:val="32"/>
          <w:rtl/>
          <w:lang w:bidi="ar-EG"/>
        </w:rPr>
        <w:t>الأحداث الـمتعلقة بفلسطين في تركيا</w:t>
      </w:r>
    </w:p>
    <w:p w14:paraId="10F295AC" w14:textId="77777777" w:rsidR="00AC221D" w:rsidRPr="00854825" w:rsidRDefault="00AC221D" w:rsidP="00854825">
      <w:pPr>
        <w:bidi/>
        <w:spacing w:line="240" w:lineRule="auto"/>
        <w:jc w:val="center"/>
        <w:rPr>
          <w:rFonts w:ascii="Sakkal Majalla" w:hAnsi="Sakkal Majalla" w:cs="Sakkal Majalla"/>
          <w:b/>
          <w:bCs/>
          <w:sz w:val="32"/>
          <w:szCs w:val="32"/>
          <w:rtl/>
          <w:lang w:bidi="ar-EG"/>
        </w:rPr>
      </w:pPr>
      <w:r w:rsidRPr="00854825">
        <w:rPr>
          <w:rFonts w:ascii="Sakkal Majalla" w:hAnsi="Sakkal Majalla" w:cs="Sakkal Majalla" w:hint="cs"/>
          <w:b/>
          <w:bCs/>
          <w:sz w:val="32"/>
          <w:szCs w:val="32"/>
          <w:rtl/>
          <w:lang w:bidi="ar-EG"/>
        </w:rPr>
        <w:t>ديسمبر \ كانون الأول 2020</w:t>
      </w:r>
    </w:p>
    <w:p w14:paraId="4564A766" w14:textId="77777777" w:rsidR="00AC221D" w:rsidRPr="00854825" w:rsidRDefault="00AC221D"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hint="cs"/>
          <w:sz w:val="28"/>
          <w:szCs w:val="28"/>
          <w:rtl/>
          <w:lang w:bidi="ar-EG"/>
        </w:rPr>
        <w:t>كانت الأخبار الصحفية ال</w:t>
      </w:r>
      <w:r w:rsidR="00595EE7" w:rsidRPr="00854825">
        <w:rPr>
          <w:rFonts w:ascii="Sakkal Majalla" w:hAnsi="Sakkal Majalla" w:cs="Sakkal Majalla" w:hint="cs"/>
          <w:sz w:val="28"/>
          <w:szCs w:val="28"/>
          <w:rtl/>
          <w:lang w:bidi="ar-EG"/>
        </w:rPr>
        <w:t>ـ</w:t>
      </w:r>
      <w:r w:rsidRPr="00854825">
        <w:rPr>
          <w:rFonts w:ascii="Sakkal Majalla" w:hAnsi="Sakkal Majalla" w:cs="Sakkal Majalla" w:hint="cs"/>
          <w:sz w:val="28"/>
          <w:szCs w:val="28"/>
          <w:rtl/>
          <w:lang w:bidi="ar-EG"/>
        </w:rPr>
        <w:t>متعلقة بفلسطين التي تم نشرها في تركيا في الشهر الأخير من العام 2020 كالتالي:</w:t>
      </w:r>
    </w:p>
    <w:p w14:paraId="4176CB92" w14:textId="77777777" w:rsidR="00AC221D" w:rsidRPr="00854825" w:rsidRDefault="00AC221D" w:rsidP="00854825">
      <w:pPr>
        <w:bidi/>
        <w:spacing w:line="240" w:lineRule="auto"/>
        <w:jc w:val="both"/>
        <w:rPr>
          <w:rFonts w:ascii="Sakkal Majalla" w:hAnsi="Sakkal Majalla" w:cs="Sakkal Majalla"/>
          <w:b/>
          <w:bCs/>
          <w:sz w:val="28"/>
          <w:szCs w:val="28"/>
          <w:rtl/>
          <w:lang w:bidi="ar-EG"/>
        </w:rPr>
      </w:pPr>
      <w:r w:rsidRPr="00854825">
        <w:rPr>
          <w:rFonts w:ascii="Sakkal Majalla" w:hAnsi="Sakkal Majalla" w:cs="Sakkal Majalla" w:hint="cs"/>
          <w:b/>
          <w:bCs/>
          <w:sz w:val="28"/>
          <w:szCs w:val="28"/>
          <w:rtl/>
          <w:lang w:bidi="ar-EG"/>
        </w:rPr>
        <w:t>زيارة إلى أرشيف الدولة</w:t>
      </w:r>
    </w:p>
    <w:p w14:paraId="056C7FE0" w14:textId="77777777" w:rsidR="00AC221D" w:rsidRPr="00854825" w:rsidRDefault="00AC221D"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زار رئيس هيئة تسوية الأراضي وال</w:t>
      </w:r>
      <w:r w:rsidR="00595EE7"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مياه الفلسطينية محمد شعبان ش</w:t>
      </w:r>
      <w:r w:rsidRPr="00854825">
        <w:rPr>
          <w:rFonts w:ascii="Sakkal Majalla" w:hAnsi="Sakkal Majalla" w:cs="Sakkal Majalla" w:hint="cs"/>
          <w:sz w:val="28"/>
          <w:szCs w:val="28"/>
          <w:rtl/>
          <w:lang w:bidi="ar-EG"/>
        </w:rPr>
        <w:t>ارقة</w:t>
      </w:r>
      <w:r w:rsidR="00BC44CB" w:rsidRPr="00854825">
        <w:rPr>
          <w:rFonts w:ascii="Sakkal Majalla" w:hAnsi="Sakkal Majalla" w:cs="Sakkal Majalla"/>
          <w:sz w:val="28"/>
          <w:szCs w:val="28"/>
          <w:rtl/>
          <w:lang w:bidi="ar-EG"/>
        </w:rPr>
        <w:t xml:space="preserve"> وسفير فلسطين لدى أنقرة الدكتورة ف</w:t>
      </w:r>
      <w:r w:rsidR="00BC44CB" w:rsidRPr="00854825">
        <w:rPr>
          <w:rFonts w:ascii="Sakkal Majalla" w:hAnsi="Sakkal Majalla" w:cs="Sakkal Majalla" w:hint="cs"/>
          <w:sz w:val="28"/>
          <w:szCs w:val="28"/>
          <w:rtl/>
          <w:lang w:bidi="ar-EG"/>
        </w:rPr>
        <w:t>ايد</w:t>
      </w:r>
      <w:r w:rsidRPr="00854825">
        <w:rPr>
          <w:rFonts w:ascii="Sakkal Majalla" w:hAnsi="Sakkal Majalla" w:cs="Sakkal Majalla"/>
          <w:sz w:val="28"/>
          <w:szCs w:val="28"/>
          <w:rtl/>
          <w:lang w:bidi="ar-EG"/>
        </w:rPr>
        <w:t xml:space="preserve"> مصطفى أرشيف مكتب الرئاسة</w:t>
      </w:r>
      <w:r w:rsidR="00BC44CB" w:rsidRPr="00854825">
        <w:rPr>
          <w:rFonts w:ascii="Sakkal Majalla" w:hAnsi="Sakkal Majalla" w:cs="Sakkal Majalla" w:hint="cs"/>
          <w:sz w:val="28"/>
          <w:szCs w:val="28"/>
          <w:rtl/>
          <w:lang w:bidi="ar-EG"/>
        </w:rPr>
        <w:t xml:space="preserve"> التركية</w:t>
      </w:r>
      <w:r w:rsidR="00BC44CB" w:rsidRPr="00854825">
        <w:rPr>
          <w:rFonts w:ascii="Sakkal Majalla" w:hAnsi="Sakkal Majalla" w:cs="Sakkal Majalla"/>
          <w:sz w:val="28"/>
          <w:szCs w:val="28"/>
          <w:rtl/>
          <w:lang w:bidi="ar-EG"/>
        </w:rPr>
        <w:t xml:space="preserve">. في اليوم </w:t>
      </w:r>
      <w:proofErr w:type="gramStart"/>
      <w:r w:rsidR="00BC44CB" w:rsidRPr="00854825">
        <w:rPr>
          <w:rFonts w:ascii="Sakkal Majalla" w:hAnsi="Sakkal Majalla" w:cs="Sakkal Majalla"/>
          <w:sz w:val="28"/>
          <w:szCs w:val="28"/>
          <w:rtl/>
          <w:lang w:bidi="ar-EG"/>
        </w:rPr>
        <w:t xml:space="preserve">التالي </w:t>
      </w:r>
      <w:r w:rsidRPr="00854825">
        <w:rPr>
          <w:rFonts w:ascii="Sakkal Majalla" w:hAnsi="Sakkal Majalla" w:cs="Sakkal Majalla"/>
          <w:sz w:val="28"/>
          <w:szCs w:val="28"/>
          <w:rtl/>
          <w:lang w:bidi="ar-EG"/>
        </w:rPr>
        <w:t xml:space="preserve"> زار</w:t>
      </w:r>
      <w:proofErr w:type="gramEnd"/>
      <w:r w:rsidRPr="00854825">
        <w:rPr>
          <w:rFonts w:ascii="Sakkal Majalla" w:hAnsi="Sakkal Majalla" w:cs="Sakkal Majalla"/>
          <w:sz w:val="28"/>
          <w:szCs w:val="28"/>
          <w:rtl/>
          <w:lang w:bidi="ar-EG"/>
        </w:rPr>
        <w:t xml:space="preserve"> الوفد الفلسطيني الأرشيف العثماني</w:t>
      </w:r>
      <w:r w:rsidR="00BC44CB" w:rsidRPr="00854825">
        <w:rPr>
          <w:rFonts w:ascii="Sakkal Majalla" w:hAnsi="Sakkal Majalla" w:cs="Sakkal Majalla"/>
          <w:sz w:val="28"/>
          <w:szCs w:val="28"/>
          <w:rtl/>
          <w:lang w:bidi="ar-EG"/>
        </w:rPr>
        <w:t xml:space="preserve"> أيضًا</w:t>
      </w:r>
      <w:r w:rsidR="00BC44CB" w:rsidRPr="00854825">
        <w:rPr>
          <w:rFonts w:ascii="Sakkal Majalla" w:hAnsi="Sakkal Majalla" w:cs="Sakkal Majalla" w:hint="cs"/>
          <w:sz w:val="28"/>
          <w:szCs w:val="28"/>
          <w:rtl/>
          <w:lang w:bidi="ar-EG"/>
        </w:rPr>
        <w:t xml:space="preserve">. </w:t>
      </w:r>
      <w:r w:rsidR="00A75D40" w:rsidRPr="00854825">
        <w:rPr>
          <w:rStyle w:val="SonNotBavurusu"/>
          <w:rFonts w:ascii="Sakkal Majalla" w:hAnsi="Sakkal Majalla" w:cs="Sakkal Majalla"/>
          <w:sz w:val="28"/>
          <w:szCs w:val="28"/>
          <w:rtl/>
          <w:lang w:bidi="ar-EG"/>
        </w:rPr>
        <w:endnoteReference w:id="1"/>
      </w:r>
    </w:p>
    <w:p w14:paraId="2E727411" w14:textId="77777777" w:rsidR="00764721" w:rsidRPr="00854825" w:rsidRDefault="00AB4F66" w:rsidP="00854825">
      <w:pPr>
        <w:bidi/>
        <w:spacing w:line="240" w:lineRule="auto"/>
        <w:jc w:val="both"/>
        <w:rPr>
          <w:rFonts w:ascii="Sakkal Majalla" w:hAnsi="Sakkal Majalla" w:cs="Sakkal Majalla"/>
          <w:sz w:val="28"/>
          <w:szCs w:val="28"/>
          <w:lang w:bidi="ar-EG"/>
        </w:rPr>
      </w:pPr>
      <w:r w:rsidRPr="00854825">
        <w:rPr>
          <w:rFonts w:ascii="Sakkal Majalla" w:hAnsi="Sakkal Majalla" w:cs="Sakkal Majalla" w:hint="cs"/>
          <w:sz w:val="28"/>
          <w:szCs w:val="28"/>
          <w:rtl/>
          <w:lang w:bidi="ar-EG"/>
        </w:rPr>
        <w:t xml:space="preserve">الأخبار التي تم نشرها خلال هذا الشهر كانت حول عمليات التطبيع. </w:t>
      </w:r>
    </w:p>
    <w:p w14:paraId="77DB72C9" w14:textId="77777777" w:rsidR="00764721" w:rsidRPr="00854825" w:rsidRDefault="00764721" w:rsidP="00854825">
      <w:pPr>
        <w:bidi/>
        <w:spacing w:line="240" w:lineRule="auto"/>
        <w:jc w:val="both"/>
        <w:rPr>
          <w:rFonts w:ascii="Sakkal Majalla" w:hAnsi="Sakkal Majalla" w:cs="Sakkal Majalla"/>
          <w:b/>
          <w:bCs/>
          <w:sz w:val="28"/>
          <w:szCs w:val="28"/>
          <w:rtl/>
          <w:lang w:bidi="ar-EG"/>
        </w:rPr>
      </w:pPr>
      <w:r w:rsidRPr="00854825">
        <w:rPr>
          <w:rFonts w:ascii="Sakkal Majalla" w:hAnsi="Sakkal Majalla" w:cs="Sakkal Majalla" w:hint="cs"/>
          <w:b/>
          <w:bCs/>
          <w:sz w:val="28"/>
          <w:szCs w:val="28"/>
          <w:rtl/>
          <w:lang w:bidi="ar-EG"/>
        </w:rPr>
        <w:t>التطبيع الـمغربي مع إسرائيل مقابل الرشوة</w:t>
      </w:r>
    </w:p>
    <w:p w14:paraId="38CF7537" w14:textId="77777777" w:rsidR="00764721" w:rsidRPr="00854825" w:rsidRDefault="00764721"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b/>
          <w:bCs/>
          <w:sz w:val="28"/>
          <w:szCs w:val="28"/>
          <w:rtl/>
          <w:lang w:bidi="ar-EG"/>
        </w:rPr>
        <w:tab/>
      </w:r>
      <w:r w:rsidRPr="00854825">
        <w:rPr>
          <w:rFonts w:ascii="Sakkal Majalla" w:hAnsi="Sakkal Majalla" w:cs="Sakkal Majalla"/>
          <w:sz w:val="28"/>
          <w:szCs w:val="28"/>
          <w:rtl/>
          <w:lang w:bidi="ar-EG"/>
        </w:rPr>
        <w:t xml:space="preserve">ناقش الباحث سنان </w:t>
      </w:r>
      <w:proofErr w:type="spellStart"/>
      <w:r w:rsidRPr="00854825">
        <w:rPr>
          <w:rFonts w:ascii="Sakkal Majalla" w:hAnsi="Sakkal Majalla" w:cs="Sakkal Majalla"/>
          <w:sz w:val="28"/>
          <w:szCs w:val="28"/>
          <w:rtl/>
          <w:lang w:bidi="ar-EG"/>
        </w:rPr>
        <w:t>تافوك</w:t>
      </w:r>
      <w:r w:rsidRPr="00854825">
        <w:rPr>
          <w:rFonts w:ascii="Sakkal Majalla" w:hAnsi="Sakkal Majalla" w:cs="Sakkal Majalla" w:hint="cs"/>
          <w:sz w:val="28"/>
          <w:szCs w:val="28"/>
          <w:rtl/>
          <w:lang w:bidi="ar-EG"/>
        </w:rPr>
        <w:t>ج</w:t>
      </w:r>
      <w:r w:rsidRPr="00854825">
        <w:rPr>
          <w:rFonts w:ascii="Sakkal Majalla" w:hAnsi="Sakkal Majalla" w:cs="Sakkal Majalla"/>
          <w:sz w:val="28"/>
          <w:szCs w:val="28"/>
          <w:rtl/>
          <w:lang w:bidi="ar-EG"/>
        </w:rPr>
        <w:t>و</w:t>
      </w:r>
      <w:proofErr w:type="spellEnd"/>
      <w:r w:rsidRPr="00854825">
        <w:rPr>
          <w:rFonts w:ascii="Sakkal Majalla" w:hAnsi="Sakkal Majalla" w:cs="Sakkal Majalla"/>
          <w:sz w:val="28"/>
          <w:szCs w:val="28"/>
          <w:rtl/>
          <w:lang w:bidi="ar-EG"/>
        </w:rPr>
        <w:t xml:space="preserve"> عملية التطبيع بين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مغرب وإسرائيل في مقاله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منشور على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موقع الإلكتروني 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معهد التفكير الاستراتيجي. في ال</w:t>
      </w:r>
      <w:r w:rsidR="00595EE7"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مقال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 xml:space="preserve">مذكور تطرق </w:t>
      </w:r>
      <w:proofErr w:type="spellStart"/>
      <w:r w:rsidRPr="00854825">
        <w:rPr>
          <w:rFonts w:ascii="Sakkal Majalla" w:hAnsi="Sakkal Majalla" w:cs="Sakkal Majalla"/>
          <w:sz w:val="28"/>
          <w:szCs w:val="28"/>
          <w:rtl/>
          <w:lang w:bidi="ar-EG"/>
        </w:rPr>
        <w:t>تافوك</w:t>
      </w:r>
      <w:r w:rsidRPr="00854825">
        <w:rPr>
          <w:rFonts w:ascii="Sakkal Majalla" w:hAnsi="Sakkal Majalla" w:cs="Sakkal Majalla" w:hint="cs"/>
          <w:sz w:val="28"/>
          <w:szCs w:val="28"/>
          <w:rtl/>
          <w:lang w:bidi="ar-EG"/>
        </w:rPr>
        <w:t>ج</w:t>
      </w:r>
      <w:r w:rsidRPr="00854825">
        <w:rPr>
          <w:rFonts w:ascii="Sakkal Majalla" w:hAnsi="Sakkal Majalla" w:cs="Sakkal Majalla"/>
          <w:sz w:val="28"/>
          <w:szCs w:val="28"/>
          <w:rtl/>
          <w:lang w:bidi="ar-EG"/>
        </w:rPr>
        <w:t>و</w:t>
      </w:r>
      <w:proofErr w:type="spellEnd"/>
      <w:r w:rsidRPr="00854825">
        <w:rPr>
          <w:rFonts w:ascii="Sakkal Majalla" w:hAnsi="Sakkal Majalla" w:cs="Sakkal Majalla"/>
          <w:sz w:val="28"/>
          <w:szCs w:val="28"/>
          <w:rtl/>
          <w:lang w:bidi="ar-EG"/>
        </w:rPr>
        <w:t xml:space="preserve"> إلى قضية الصحراء الغربية بعد أن وصف ردود الفعل ضد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مملكة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مغربية</w:t>
      </w:r>
      <w:r w:rsidR="003C1A9D" w:rsidRPr="00854825">
        <w:rPr>
          <w:rFonts w:ascii="Sakkal Majalla" w:hAnsi="Sakkal Majalla" w:cs="Sakkal Majalla" w:hint="cs"/>
          <w:sz w:val="28"/>
          <w:szCs w:val="28"/>
          <w:rtl/>
          <w:lang w:bidi="ar-EG"/>
        </w:rPr>
        <w:t xml:space="preserve"> </w:t>
      </w:r>
      <w:r w:rsidRPr="00854825">
        <w:rPr>
          <w:rFonts w:ascii="Sakkal Majalla" w:hAnsi="Sakkal Majalla" w:cs="Sakkal Majalla"/>
          <w:sz w:val="28"/>
          <w:szCs w:val="28"/>
          <w:rtl/>
          <w:lang w:bidi="ar-EG"/>
        </w:rPr>
        <w:t>والأحداث وراء عملية التطبيع ودور الولايات ال</w:t>
      </w:r>
      <w:r w:rsidR="003C1A9D"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متحدة</w:t>
      </w:r>
      <w:r w:rsidR="003C1A9D" w:rsidRPr="00854825">
        <w:rPr>
          <w:rFonts w:ascii="Sakkal Majalla" w:hAnsi="Sakkal Majalla" w:cs="Sakkal Majalla" w:hint="cs"/>
          <w:sz w:val="28"/>
          <w:szCs w:val="28"/>
          <w:rtl/>
          <w:lang w:bidi="ar-EG"/>
        </w:rPr>
        <w:t xml:space="preserve"> الأمريكية. </w:t>
      </w:r>
    </w:p>
    <w:p w14:paraId="09D0A3EA" w14:textId="77777777" w:rsidR="003C1A9D" w:rsidRPr="00854825" w:rsidRDefault="00237D5A"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hint="cs"/>
          <w:sz w:val="28"/>
          <w:szCs w:val="28"/>
          <w:rtl/>
          <w:lang w:bidi="ar-EG"/>
        </w:rPr>
        <w:t>"</w:t>
      </w:r>
      <w:r w:rsidR="003C1A9D" w:rsidRPr="00854825">
        <w:rPr>
          <w:rFonts w:ascii="Sakkal Majalla" w:hAnsi="Sakkal Majalla" w:cs="Sakkal Majalla"/>
          <w:sz w:val="28"/>
          <w:szCs w:val="28"/>
          <w:rtl/>
          <w:lang w:bidi="ar-EG"/>
        </w:rPr>
        <w:t>قضية الصحراء الغربية</w:t>
      </w:r>
      <w:r w:rsidR="003C1A9D" w:rsidRPr="00854825">
        <w:rPr>
          <w:rFonts w:ascii="Sakkal Majalla" w:hAnsi="Sakkal Majalla" w:cs="Sakkal Majalla" w:hint="cs"/>
          <w:sz w:val="28"/>
          <w:szCs w:val="28"/>
          <w:rtl/>
          <w:lang w:bidi="ar-EG"/>
        </w:rPr>
        <w:t xml:space="preserve"> هي</w:t>
      </w:r>
      <w:r w:rsidR="003C1A9D" w:rsidRPr="00854825">
        <w:rPr>
          <w:rFonts w:ascii="Sakkal Majalla" w:hAnsi="Sakkal Majalla" w:cs="Sakkal Majalla"/>
          <w:sz w:val="28"/>
          <w:szCs w:val="28"/>
          <w:rtl/>
          <w:lang w:bidi="ar-EG"/>
        </w:rPr>
        <w:t xml:space="preserve"> </w:t>
      </w:r>
      <w:r w:rsidR="003C1A9D" w:rsidRPr="00854825">
        <w:rPr>
          <w:rFonts w:ascii="Sakkal Majalla" w:hAnsi="Sakkal Majalla" w:cs="Sakkal Majalla" w:hint="cs"/>
          <w:sz w:val="28"/>
          <w:szCs w:val="28"/>
          <w:rtl/>
          <w:lang w:bidi="ar-EG"/>
        </w:rPr>
        <w:t>الـ</w:t>
      </w:r>
      <w:r w:rsidR="003C1A9D" w:rsidRPr="00854825">
        <w:rPr>
          <w:rFonts w:ascii="Sakkal Majalla" w:hAnsi="Sakkal Majalla" w:cs="Sakkal Majalla"/>
          <w:sz w:val="28"/>
          <w:szCs w:val="28"/>
          <w:rtl/>
          <w:lang w:bidi="ar-EG"/>
        </w:rPr>
        <w:t xml:space="preserve">مشكلة </w:t>
      </w:r>
      <w:r w:rsidR="003C1A9D" w:rsidRPr="00854825">
        <w:rPr>
          <w:rFonts w:ascii="Sakkal Majalla" w:hAnsi="Sakkal Majalla" w:cs="Sakkal Majalla" w:hint="cs"/>
          <w:sz w:val="28"/>
          <w:szCs w:val="28"/>
          <w:rtl/>
          <w:lang w:bidi="ar-EG"/>
        </w:rPr>
        <w:t>التي كشفت كل أقنعة</w:t>
      </w:r>
      <w:r w:rsidR="003C1A9D" w:rsidRPr="00854825">
        <w:rPr>
          <w:rFonts w:ascii="Sakkal Majalla" w:hAnsi="Sakkal Majalla" w:cs="Sakkal Majalla"/>
          <w:sz w:val="28"/>
          <w:szCs w:val="28"/>
          <w:rtl/>
          <w:lang w:bidi="ar-EG"/>
        </w:rPr>
        <w:t xml:space="preserve"> النظام الدولي الحديث. على الرغم من أن مجلس الأمن الدولي قرر إجراء استفتاء لتحديد مصير الصحراء الغربية في عام 1991، إلا أنه لم يتم إجراء الاستفتاء حتى اليوم لأن الأعضاء الدائمين في مجلس الأمن التابع للأمم المتحدة أعطوا الأولوية ل</w:t>
      </w:r>
      <w:r w:rsidR="003C1A9D" w:rsidRPr="00854825">
        <w:rPr>
          <w:rFonts w:ascii="Sakkal Majalla" w:hAnsi="Sakkal Majalla" w:cs="Sakkal Majalla" w:hint="cs"/>
          <w:sz w:val="28"/>
          <w:szCs w:val="28"/>
          <w:rtl/>
          <w:lang w:bidi="ar-EG"/>
        </w:rPr>
        <w:t>ـ</w:t>
      </w:r>
      <w:r w:rsidR="003C1A9D" w:rsidRPr="00854825">
        <w:rPr>
          <w:rFonts w:ascii="Sakkal Majalla" w:hAnsi="Sakkal Majalla" w:cs="Sakkal Majalla"/>
          <w:sz w:val="28"/>
          <w:szCs w:val="28"/>
          <w:rtl/>
          <w:lang w:bidi="ar-EG"/>
        </w:rPr>
        <w:t xml:space="preserve">مصالح هيمنة </w:t>
      </w:r>
      <w:r w:rsidR="003C1A9D" w:rsidRPr="00854825">
        <w:rPr>
          <w:rFonts w:ascii="Sakkal Majalla" w:hAnsi="Sakkal Majalla" w:cs="Sakkal Majalla" w:hint="cs"/>
          <w:sz w:val="28"/>
          <w:szCs w:val="28"/>
          <w:rtl/>
          <w:lang w:bidi="ar-EG"/>
        </w:rPr>
        <w:t>ا</w:t>
      </w:r>
      <w:r w:rsidR="003C1A9D" w:rsidRPr="00854825">
        <w:rPr>
          <w:rFonts w:ascii="Sakkal Majalla" w:hAnsi="Sakkal Majalla" w:cs="Sakkal Majalla"/>
          <w:sz w:val="28"/>
          <w:szCs w:val="28"/>
          <w:rtl/>
          <w:lang w:bidi="ar-EG"/>
        </w:rPr>
        <w:t>لأعضاء الدائمين،</w:t>
      </w:r>
      <w:r w:rsidR="003C1A9D" w:rsidRPr="00854825">
        <w:rPr>
          <w:rFonts w:ascii="Sakkal Majalla" w:hAnsi="Sakkal Majalla" w:cs="Sakkal Majalla" w:hint="cs"/>
          <w:sz w:val="28"/>
          <w:szCs w:val="28"/>
          <w:rtl/>
          <w:lang w:bidi="ar-EG"/>
        </w:rPr>
        <w:t xml:space="preserve"> وبسبب عدم تأييد هذا القرار </w:t>
      </w:r>
      <w:proofErr w:type="spellStart"/>
      <w:r w:rsidR="003C1A9D" w:rsidRPr="00854825">
        <w:rPr>
          <w:rFonts w:ascii="Sakkal Majalla" w:hAnsi="Sakkal Majalla" w:cs="Sakkal Majalla" w:hint="cs"/>
          <w:sz w:val="28"/>
          <w:szCs w:val="28"/>
          <w:rtl/>
          <w:lang w:bidi="ar-EG"/>
        </w:rPr>
        <w:t>وإتخاذ</w:t>
      </w:r>
      <w:proofErr w:type="spellEnd"/>
      <w:r w:rsidR="003C1A9D" w:rsidRPr="00854825">
        <w:rPr>
          <w:rFonts w:ascii="Sakkal Majalla" w:hAnsi="Sakkal Majalla" w:cs="Sakkal Majalla" w:hint="cs"/>
          <w:sz w:val="28"/>
          <w:szCs w:val="28"/>
          <w:rtl/>
          <w:lang w:bidi="ar-EG"/>
        </w:rPr>
        <w:t xml:space="preserve"> قرارات </w:t>
      </w:r>
      <w:r w:rsidRPr="00854825">
        <w:rPr>
          <w:rFonts w:ascii="Sakkal Majalla" w:hAnsi="Sakkal Majalla" w:cs="Sakkal Majalla"/>
          <w:sz w:val="28"/>
          <w:szCs w:val="28"/>
          <w:rtl/>
          <w:lang w:bidi="ar-EG"/>
        </w:rPr>
        <w:t>لصالح استمرار الوضع الخلافي الراهن</w:t>
      </w:r>
      <w:r w:rsidRPr="00854825">
        <w:rPr>
          <w:rFonts w:ascii="Sakkal Majalla" w:hAnsi="Sakkal Majalla" w:cs="Sakkal Majalla" w:hint="cs"/>
          <w:sz w:val="28"/>
          <w:szCs w:val="28"/>
          <w:rtl/>
          <w:lang w:bidi="ar-EG"/>
        </w:rPr>
        <w:t xml:space="preserve"> </w:t>
      </w:r>
      <w:r w:rsidRPr="00854825">
        <w:rPr>
          <w:rFonts w:ascii="Sakkal Majalla" w:hAnsi="Sakkal Majalla" w:cs="Sakkal Majalla"/>
          <w:sz w:val="28"/>
          <w:szCs w:val="28"/>
          <w:rtl/>
          <w:lang w:bidi="ar-EG"/>
        </w:rPr>
        <w:t>ت</w:t>
      </w:r>
      <w:r w:rsidRPr="00854825">
        <w:rPr>
          <w:rFonts w:ascii="Sakkal Majalla" w:hAnsi="Sakkal Majalla" w:cs="Sakkal Majalla" w:hint="cs"/>
          <w:sz w:val="28"/>
          <w:szCs w:val="28"/>
          <w:rtl/>
          <w:lang w:bidi="ar-EG"/>
        </w:rPr>
        <w:t>ُ</w:t>
      </w:r>
      <w:r w:rsidRPr="00854825">
        <w:rPr>
          <w:rFonts w:ascii="Sakkal Majalla" w:hAnsi="Sakkal Majalla" w:cs="Sakkal Majalla"/>
          <w:sz w:val="28"/>
          <w:szCs w:val="28"/>
          <w:rtl/>
          <w:lang w:bidi="ar-EG"/>
        </w:rPr>
        <w:t>ركت القضية معلقة</w:t>
      </w:r>
      <w:r w:rsidRPr="00854825">
        <w:rPr>
          <w:rFonts w:ascii="Sakkal Majalla" w:hAnsi="Sakkal Majalla" w:cs="Sakkal Majalla" w:hint="cs"/>
          <w:sz w:val="28"/>
          <w:szCs w:val="28"/>
          <w:rtl/>
          <w:lang w:bidi="ar-EG"/>
        </w:rPr>
        <w:t>."</w:t>
      </w:r>
      <w:r w:rsidR="003C1A9D" w:rsidRPr="00854825">
        <w:rPr>
          <w:rFonts w:ascii="Sakkal Majalla" w:hAnsi="Sakkal Majalla" w:cs="Sakkal Majalla"/>
          <w:sz w:val="28"/>
          <w:szCs w:val="28"/>
          <w:rtl/>
          <w:lang w:bidi="ar-EG"/>
        </w:rPr>
        <w:t xml:space="preserve"> </w:t>
      </w:r>
    </w:p>
    <w:p w14:paraId="242CEED3" w14:textId="77777777" w:rsidR="00237D5A" w:rsidRPr="00854825" w:rsidRDefault="00237D5A"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 xml:space="preserve">وصفت </w:t>
      </w:r>
      <w:proofErr w:type="spellStart"/>
      <w:r w:rsidRPr="00854825">
        <w:rPr>
          <w:rFonts w:ascii="Sakkal Majalla" w:hAnsi="Sakkal Majalla" w:cs="Sakkal Majalla"/>
          <w:sz w:val="28"/>
          <w:szCs w:val="28"/>
          <w:rtl/>
          <w:lang w:bidi="ar-EG"/>
        </w:rPr>
        <w:t>تافوك</w:t>
      </w:r>
      <w:r w:rsidR="004A2A23" w:rsidRPr="00854825">
        <w:rPr>
          <w:rFonts w:ascii="Sakkal Majalla" w:hAnsi="Sakkal Majalla" w:cs="Sakkal Majalla" w:hint="cs"/>
          <w:sz w:val="28"/>
          <w:szCs w:val="28"/>
          <w:rtl/>
          <w:lang w:bidi="ar-EG"/>
        </w:rPr>
        <w:t>ج</w:t>
      </w:r>
      <w:r w:rsidRPr="00854825">
        <w:rPr>
          <w:rFonts w:ascii="Sakkal Majalla" w:hAnsi="Sakkal Majalla" w:cs="Sakkal Majalla"/>
          <w:sz w:val="28"/>
          <w:szCs w:val="28"/>
          <w:rtl/>
          <w:lang w:bidi="ar-EG"/>
        </w:rPr>
        <w:t>و</w:t>
      </w:r>
      <w:proofErr w:type="spellEnd"/>
      <w:r w:rsidRPr="00854825">
        <w:rPr>
          <w:rFonts w:ascii="Sakkal Majalla" w:hAnsi="Sakkal Majalla" w:cs="Sakkal Majalla"/>
          <w:sz w:val="28"/>
          <w:szCs w:val="28"/>
          <w:rtl/>
          <w:lang w:bidi="ar-EG"/>
        </w:rPr>
        <w:t xml:space="preserve"> إعلان الرئيس الأمريكي</w:t>
      </w:r>
      <w:r w:rsidR="004A2A23" w:rsidRPr="00854825">
        <w:rPr>
          <w:rFonts w:ascii="Sakkal Majalla" w:hAnsi="Sakkal Majalla" w:cs="Sakkal Majalla" w:hint="cs"/>
          <w:sz w:val="28"/>
          <w:szCs w:val="28"/>
          <w:rtl/>
          <w:lang w:bidi="ar-EG"/>
        </w:rPr>
        <w:t xml:space="preserve"> </w:t>
      </w:r>
      <w:proofErr w:type="spellStart"/>
      <w:r w:rsidR="004A2A23" w:rsidRPr="00854825">
        <w:rPr>
          <w:rFonts w:ascii="Sakkal Majalla" w:hAnsi="Sakkal Majalla" w:cs="Sakkal Majalla" w:hint="cs"/>
          <w:sz w:val="28"/>
          <w:szCs w:val="28"/>
          <w:rtl/>
          <w:lang w:bidi="ar-EG"/>
        </w:rPr>
        <w:t>دوناد</w:t>
      </w:r>
      <w:proofErr w:type="spellEnd"/>
      <w:r w:rsidR="004A2A23" w:rsidRPr="00854825">
        <w:rPr>
          <w:rFonts w:ascii="Sakkal Majalla" w:hAnsi="Sakkal Majalla" w:cs="Sakkal Majalla"/>
          <w:sz w:val="28"/>
          <w:szCs w:val="28"/>
          <w:rtl/>
          <w:lang w:bidi="ar-EG"/>
        </w:rPr>
        <w:t xml:space="preserve"> ترامب اعترافه</w:t>
      </w:r>
      <w:r w:rsidRPr="00854825">
        <w:rPr>
          <w:rFonts w:ascii="Sakkal Majalla" w:hAnsi="Sakkal Majalla" w:cs="Sakkal Majalla"/>
          <w:sz w:val="28"/>
          <w:szCs w:val="28"/>
          <w:rtl/>
          <w:lang w:bidi="ar-EG"/>
        </w:rPr>
        <w:t xml:space="preserve"> بسيادة ال</w:t>
      </w:r>
      <w:r w:rsidR="004A2A23"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مغرب على الصحر</w:t>
      </w:r>
      <w:r w:rsidR="004A2A23" w:rsidRPr="00854825">
        <w:rPr>
          <w:rFonts w:ascii="Sakkal Majalla" w:hAnsi="Sakkal Majalla" w:cs="Sakkal Majalla"/>
          <w:sz w:val="28"/>
          <w:szCs w:val="28"/>
          <w:rtl/>
          <w:lang w:bidi="ar-EG"/>
        </w:rPr>
        <w:t xml:space="preserve">اء الغربية بأنه </w:t>
      </w:r>
      <w:proofErr w:type="spellStart"/>
      <w:r w:rsidR="004A2A23" w:rsidRPr="00854825">
        <w:rPr>
          <w:rFonts w:ascii="Sakkal Majalla" w:hAnsi="Sakkal Majalla" w:cs="Sakkal Majalla" w:hint="cs"/>
          <w:sz w:val="28"/>
          <w:szCs w:val="28"/>
          <w:rtl/>
          <w:lang w:bidi="ar-EG"/>
        </w:rPr>
        <w:t>إ</w:t>
      </w:r>
      <w:r w:rsidRPr="00854825">
        <w:rPr>
          <w:rFonts w:ascii="Sakkal Majalla" w:hAnsi="Sakkal Majalla" w:cs="Sakkal Majalla"/>
          <w:sz w:val="28"/>
          <w:szCs w:val="28"/>
          <w:rtl/>
          <w:lang w:bidi="ar-EG"/>
        </w:rPr>
        <w:t>نتهاك</w:t>
      </w:r>
      <w:proofErr w:type="spellEnd"/>
      <w:r w:rsidRPr="00854825">
        <w:rPr>
          <w:rFonts w:ascii="Sakkal Majalla" w:hAnsi="Sakkal Majalla" w:cs="Sakkal Majalla"/>
          <w:sz w:val="28"/>
          <w:szCs w:val="28"/>
          <w:rtl/>
          <w:lang w:bidi="ar-EG"/>
        </w:rPr>
        <w:t xml:space="preserve"> صارخ للقانون الدولي</w:t>
      </w:r>
      <w:r w:rsidR="004A2A23" w:rsidRPr="00854825">
        <w:rPr>
          <w:rFonts w:ascii="Sakkal Majalla" w:hAnsi="Sakkal Majalla" w:cs="Sakkal Majalla" w:hint="cs"/>
          <w:sz w:val="28"/>
          <w:szCs w:val="28"/>
          <w:rtl/>
          <w:lang w:bidi="ar-EG"/>
        </w:rPr>
        <w:t>.</w:t>
      </w:r>
    </w:p>
    <w:p w14:paraId="6AD2CB93" w14:textId="77777777" w:rsidR="004A2A23" w:rsidRPr="00854825" w:rsidRDefault="004A2A23"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hint="cs"/>
          <w:sz w:val="28"/>
          <w:szCs w:val="28"/>
          <w:rtl/>
          <w:lang w:bidi="ar-EG"/>
        </w:rPr>
        <w:t>"</w:t>
      </w:r>
      <w:r w:rsidRPr="00854825">
        <w:rPr>
          <w:rFonts w:ascii="Sakkal Majalla" w:hAnsi="Sakkal Majalla" w:cs="Sakkal Majalla"/>
          <w:sz w:val="28"/>
          <w:szCs w:val="28"/>
          <w:rtl/>
          <w:lang w:bidi="ar-EG"/>
        </w:rPr>
        <w:t>إذا اعترفت الولايات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متحدة من جانب واحد بهيمنة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مغرب على الصحراء الغربية مقابل التطبيع مع إسرائيل، فإنها</w:t>
      </w:r>
      <w:r w:rsidRPr="00854825">
        <w:rPr>
          <w:rFonts w:ascii="Sakkal Majalla" w:hAnsi="Sakkal Majalla" w:cs="Sakkal Majalla" w:hint="cs"/>
          <w:sz w:val="28"/>
          <w:szCs w:val="28"/>
          <w:rtl/>
          <w:lang w:bidi="ar-EG"/>
        </w:rPr>
        <w:t xml:space="preserve"> بذلك</w:t>
      </w:r>
      <w:r w:rsidRPr="00854825">
        <w:rPr>
          <w:rFonts w:ascii="Sakkal Majalla" w:hAnsi="Sakkal Majalla" w:cs="Sakkal Majalla"/>
          <w:sz w:val="28"/>
          <w:szCs w:val="28"/>
          <w:rtl/>
          <w:lang w:bidi="ar-EG"/>
        </w:rPr>
        <w:t xml:space="preserve"> لن تعزز مشروع صفقة القرن الأمريكي </w:t>
      </w:r>
      <w:r w:rsidRPr="00854825">
        <w:rPr>
          <w:rFonts w:ascii="Sakkal Majalla" w:hAnsi="Sakkal Majalla" w:cs="Sakkal Majalla" w:hint="cs"/>
          <w:sz w:val="28"/>
          <w:szCs w:val="28"/>
          <w:rtl/>
          <w:lang w:bidi="ar-EG"/>
        </w:rPr>
        <w:t>الـمشروع</w:t>
      </w:r>
      <w:r w:rsidRPr="00854825">
        <w:rPr>
          <w:rFonts w:ascii="Sakkal Majalla" w:hAnsi="Sakkal Majalla" w:cs="Sakkal Majalla"/>
          <w:sz w:val="28"/>
          <w:szCs w:val="28"/>
          <w:rtl/>
          <w:lang w:bidi="ar-EG"/>
        </w:rPr>
        <w:t xml:space="preserve"> الذي ولد ميتًا وليس له أي </w:t>
      </w:r>
      <w:proofErr w:type="gramStart"/>
      <w:r w:rsidRPr="00854825">
        <w:rPr>
          <w:rFonts w:ascii="Sakkal Majalla" w:hAnsi="Sakkal Majalla" w:cs="Sakkal Majalla"/>
          <w:sz w:val="28"/>
          <w:szCs w:val="28"/>
          <w:rtl/>
          <w:lang w:bidi="ar-EG"/>
        </w:rPr>
        <w:t xml:space="preserve">صلاحية </w:t>
      </w:r>
      <w:r w:rsidRPr="00854825">
        <w:rPr>
          <w:rFonts w:ascii="Sakkal Majalla" w:hAnsi="Sakkal Majalla" w:cs="Sakkal Majalla" w:hint="cs"/>
          <w:sz w:val="28"/>
          <w:szCs w:val="28"/>
          <w:rtl/>
          <w:lang w:bidi="ar-EG"/>
        </w:rPr>
        <w:t xml:space="preserve"> بل</w:t>
      </w:r>
      <w:proofErr w:type="gramEnd"/>
      <w:r w:rsidRPr="00854825">
        <w:rPr>
          <w:rFonts w:ascii="Sakkal Majalla" w:hAnsi="Sakkal Majalla" w:cs="Sakkal Majalla" w:hint="cs"/>
          <w:sz w:val="28"/>
          <w:szCs w:val="28"/>
          <w:rtl/>
          <w:lang w:bidi="ar-EG"/>
        </w:rPr>
        <w:t xml:space="preserve"> </w:t>
      </w:r>
      <w:r w:rsidRPr="00854825">
        <w:rPr>
          <w:rFonts w:ascii="Sakkal Majalla" w:hAnsi="Sakkal Majalla" w:cs="Sakkal Majalla"/>
          <w:sz w:val="28"/>
          <w:szCs w:val="28"/>
          <w:rtl/>
          <w:lang w:bidi="ar-EG"/>
        </w:rPr>
        <w:t xml:space="preserve">سيزيد من </w:t>
      </w:r>
      <w:r w:rsidRPr="00854825">
        <w:rPr>
          <w:rFonts w:ascii="Sakkal Majalla" w:hAnsi="Sakkal Majalla" w:cs="Sakkal Majalla" w:hint="cs"/>
          <w:sz w:val="28"/>
          <w:szCs w:val="28"/>
          <w:rtl/>
          <w:lang w:bidi="ar-EG"/>
        </w:rPr>
        <w:t>حالة</w:t>
      </w:r>
      <w:r w:rsidRPr="00854825">
        <w:rPr>
          <w:rFonts w:ascii="Sakkal Majalla" w:hAnsi="Sakkal Majalla" w:cs="Sakkal Majalla"/>
          <w:sz w:val="28"/>
          <w:szCs w:val="28"/>
          <w:rtl/>
          <w:lang w:bidi="ar-EG"/>
        </w:rPr>
        <w:t xml:space="preserve"> الفوضى </w:t>
      </w:r>
      <w:r w:rsidRPr="00854825">
        <w:rPr>
          <w:rFonts w:ascii="Sakkal Majalla" w:hAnsi="Sakkal Majalla" w:cs="Sakkal Majalla" w:hint="cs"/>
          <w:sz w:val="28"/>
          <w:szCs w:val="28"/>
          <w:rtl/>
          <w:lang w:bidi="ar-EG"/>
        </w:rPr>
        <w:t xml:space="preserve">وعدم </w:t>
      </w:r>
      <w:proofErr w:type="spellStart"/>
      <w:r w:rsidRPr="00854825">
        <w:rPr>
          <w:rFonts w:ascii="Sakkal Majalla" w:hAnsi="Sakkal Majalla" w:cs="Sakkal Majalla" w:hint="cs"/>
          <w:sz w:val="28"/>
          <w:szCs w:val="28"/>
          <w:rtl/>
          <w:lang w:bidi="ar-EG"/>
        </w:rPr>
        <w:t>الإستقرار</w:t>
      </w:r>
      <w:proofErr w:type="spellEnd"/>
      <w:r w:rsidRPr="00854825">
        <w:rPr>
          <w:rFonts w:ascii="Sakkal Majalla" w:hAnsi="Sakkal Majalla" w:cs="Sakkal Majalla" w:hint="cs"/>
          <w:sz w:val="28"/>
          <w:szCs w:val="28"/>
          <w:rtl/>
          <w:lang w:bidi="ar-EG"/>
        </w:rPr>
        <w:t xml:space="preserve"> </w:t>
      </w:r>
      <w:r w:rsidRPr="00854825">
        <w:rPr>
          <w:rFonts w:ascii="Sakkal Majalla" w:hAnsi="Sakkal Majalla" w:cs="Sakkal Majalla"/>
          <w:sz w:val="28"/>
          <w:szCs w:val="28"/>
          <w:rtl/>
          <w:lang w:bidi="ar-EG"/>
        </w:rPr>
        <w:t>في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منطقة</w:t>
      </w:r>
      <w:r w:rsidRPr="00854825">
        <w:rPr>
          <w:rFonts w:ascii="Sakkal Majalla" w:hAnsi="Sakkal Majalla" w:cs="Sakkal Majalla" w:hint="cs"/>
          <w:sz w:val="28"/>
          <w:szCs w:val="28"/>
          <w:rtl/>
          <w:lang w:bidi="ar-EG"/>
        </w:rPr>
        <w:t>."</w:t>
      </w:r>
      <w:r w:rsidR="00A75D40" w:rsidRPr="00854825">
        <w:rPr>
          <w:rFonts w:ascii="Sakkal Majalla" w:hAnsi="Sakkal Majalla" w:cs="Sakkal Majalla" w:hint="cs"/>
          <w:sz w:val="28"/>
          <w:szCs w:val="28"/>
          <w:rtl/>
          <w:lang w:bidi="ar-EG"/>
        </w:rPr>
        <w:t xml:space="preserve"> </w:t>
      </w:r>
      <w:r w:rsidR="00A75D40" w:rsidRPr="00854825">
        <w:rPr>
          <w:rStyle w:val="SonNotBavurusu"/>
          <w:rFonts w:ascii="Sakkal Majalla" w:hAnsi="Sakkal Majalla" w:cs="Sakkal Majalla"/>
          <w:sz w:val="28"/>
          <w:szCs w:val="28"/>
          <w:rtl/>
          <w:lang w:bidi="ar-EG"/>
        </w:rPr>
        <w:endnoteReference w:id="2"/>
      </w:r>
    </w:p>
    <w:p w14:paraId="33D8A5B6" w14:textId="77777777" w:rsidR="004A2A23" w:rsidRPr="00854825" w:rsidRDefault="004A2A23" w:rsidP="00854825">
      <w:pPr>
        <w:bidi/>
        <w:spacing w:line="240" w:lineRule="auto"/>
        <w:jc w:val="both"/>
        <w:rPr>
          <w:rFonts w:ascii="Sakkal Majalla" w:hAnsi="Sakkal Majalla" w:cs="Sakkal Majalla"/>
          <w:b/>
          <w:bCs/>
          <w:sz w:val="28"/>
          <w:szCs w:val="28"/>
          <w:rtl/>
          <w:lang w:bidi="ar-EG"/>
        </w:rPr>
      </w:pPr>
      <w:proofErr w:type="spellStart"/>
      <w:r w:rsidRPr="00854825">
        <w:rPr>
          <w:rFonts w:ascii="Sakkal Majalla" w:hAnsi="Sakkal Majalla" w:cs="Sakkal Majalla" w:hint="cs"/>
          <w:b/>
          <w:bCs/>
          <w:sz w:val="28"/>
          <w:szCs w:val="28"/>
          <w:rtl/>
          <w:lang w:bidi="ar-EG"/>
        </w:rPr>
        <w:t>الإتفاقيات</w:t>
      </w:r>
      <w:proofErr w:type="spellEnd"/>
      <w:r w:rsidRPr="00854825">
        <w:rPr>
          <w:rFonts w:ascii="Sakkal Majalla" w:hAnsi="Sakkal Majalla" w:cs="Sakkal Majalla" w:hint="cs"/>
          <w:b/>
          <w:bCs/>
          <w:sz w:val="28"/>
          <w:szCs w:val="28"/>
          <w:rtl/>
          <w:lang w:bidi="ar-EG"/>
        </w:rPr>
        <w:t xml:space="preserve"> الإبراهيمية وتأثيرها على القضية الفلسطينية</w:t>
      </w:r>
    </w:p>
    <w:p w14:paraId="195A12C2" w14:textId="77777777" w:rsidR="00ED428A" w:rsidRPr="00854825" w:rsidRDefault="00ED428A"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 xml:space="preserve">ناقش الباحث في شؤون الشرق الأوسط حيدر </w:t>
      </w:r>
      <w:proofErr w:type="spellStart"/>
      <w:r w:rsidRPr="00854825">
        <w:rPr>
          <w:rFonts w:ascii="Sakkal Majalla" w:hAnsi="Sakkal Majalla" w:cs="Sakkal Majalla"/>
          <w:sz w:val="28"/>
          <w:szCs w:val="28"/>
          <w:rtl/>
          <w:lang w:bidi="ar-EG"/>
        </w:rPr>
        <w:t>أوروتش</w:t>
      </w:r>
      <w:proofErr w:type="spellEnd"/>
      <w:r w:rsidRPr="00854825">
        <w:rPr>
          <w:rFonts w:ascii="Sakkal Majalla" w:hAnsi="Sakkal Majalla" w:cs="Sakkal Majalla"/>
          <w:sz w:val="28"/>
          <w:szCs w:val="28"/>
          <w:rtl/>
          <w:lang w:bidi="ar-EG"/>
        </w:rPr>
        <w:t xml:space="preserve"> عملية التطبيع بين الدول العربية وإسرائيل في عموده في جريدة يني </w:t>
      </w:r>
      <w:proofErr w:type="spellStart"/>
      <w:r w:rsidRPr="00854825">
        <w:rPr>
          <w:rFonts w:ascii="Sakkal Majalla" w:hAnsi="Sakkal Majalla" w:cs="Sakkal Majalla"/>
          <w:sz w:val="28"/>
          <w:szCs w:val="28"/>
          <w:rtl/>
          <w:lang w:bidi="ar-EG"/>
        </w:rPr>
        <w:t>بيرليك</w:t>
      </w:r>
      <w:proofErr w:type="spellEnd"/>
      <w:r w:rsidRPr="00854825">
        <w:rPr>
          <w:rFonts w:ascii="Sakkal Majalla" w:hAnsi="Sakkal Majalla" w:cs="Sakkal Majalla"/>
          <w:sz w:val="28"/>
          <w:szCs w:val="28"/>
          <w:rtl/>
          <w:lang w:bidi="ar-EG"/>
        </w:rPr>
        <w:t xml:space="preserve">. </w:t>
      </w:r>
      <w:r w:rsidRPr="00854825">
        <w:rPr>
          <w:rFonts w:ascii="Sakkal Majalla" w:hAnsi="Sakkal Majalla" w:cs="Sakkal Majalla" w:hint="cs"/>
          <w:sz w:val="28"/>
          <w:szCs w:val="28"/>
          <w:rtl/>
          <w:lang w:bidi="ar-EG"/>
        </w:rPr>
        <w:t>قام بنقاش</w:t>
      </w:r>
      <w:r w:rsidRPr="00854825">
        <w:rPr>
          <w:rFonts w:ascii="Sakkal Majalla" w:hAnsi="Sakkal Majalla" w:cs="Sakkal Majalla"/>
          <w:sz w:val="28"/>
          <w:szCs w:val="28"/>
          <w:rtl/>
          <w:lang w:bidi="ar-EG"/>
        </w:rPr>
        <w:t xml:space="preserve"> تأثير </w:t>
      </w:r>
      <w:proofErr w:type="spellStart"/>
      <w:r w:rsidRPr="00854825">
        <w:rPr>
          <w:rFonts w:ascii="Sakkal Majalla" w:hAnsi="Sakkal Majalla" w:cs="Sakkal Majalla" w:hint="cs"/>
          <w:sz w:val="28"/>
          <w:szCs w:val="28"/>
          <w:rtl/>
          <w:lang w:bidi="ar-EG"/>
        </w:rPr>
        <w:t>الإ</w:t>
      </w:r>
      <w:r w:rsidRPr="00854825">
        <w:rPr>
          <w:rFonts w:ascii="Sakkal Majalla" w:hAnsi="Sakkal Majalla" w:cs="Sakkal Majalla"/>
          <w:sz w:val="28"/>
          <w:szCs w:val="28"/>
          <w:rtl/>
          <w:lang w:bidi="ar-EG"/>
        </w:rPr>
        <w:t>تفاق</w:t>
      </w:r>
      <w:r w:rsidRPr="00854825">
        <w:rPr>
          <w:rFonts w:ascii="Sakkal Majalla" w:hAnsi="Sakkal Majalla" w:cs="Sakkal Majalla" w:hint="cs"/>
          <w:sz w:val="28"/>
          <w:szCs w:val="28"/>
          <w:rtl/>
          <w:lang w:bidi="ar-EG"/>
        </w:rPr>
        <w:t>يات</w:t>
      </w:r>
      <w:proofErr w:type="spellEnd"/>
      <w:r w:rsidRPr="00854825">
        <w:rPr>
          <w:rFonts w:ascii="Sakkal Majalla" w:hAnsi="Sakkal Majalla" w:cs="Sakkal Majalla"/>
          <w:sz w:val="28"/>
          <w:szCs w:val="28"/>
          <w:rtl/>
          <w:lang w:bidi="ar-EG"/>
        </w:rPr>
        <w:t xml:space="preserve"> </w:t>
      </w:r>
      <w:r w:rsidRPr="00854825">
        <w:rPr>
          <w:rFonts w:ascii="Sakkal Majalla" w:hAnsi="Sakkal Majalla" w:cs="Sakkal Majalla" w:hint="cs"/>
          <w:sz w:val="28"/>
          <w:szCs w:val="28"/>
          <w:rtl/>
          <w:lang w:bidi="ar-EG"/>
        </w:rPr>
        <w:t>ال</w:t>
      </w:r>
      <w:r w:rsidRPr="00854825">
        <w:rPr>
          <w:rFonts w:ascii="Sakkal Majalla" w:hAnsi="Sakkal Majalla" w:cs="Sakkal Majalla"/>
          <w:sz w:val="28"/>
          <w:szCs w:val="28"/>
          <w:rtl/>
          <w:lang w:bidi="ar-EG"/>
        </w:rPr>
        <w:t>إبراهيم</w:t>
      </w:r>
      <w:r w:rsidRPr="00854825">
        <w:rPr>
          <w:rFonts w:ascii="Sakkal Majalla" w:hAnsi="Sakkal Majalla" w:cs="Sakkal Majalla" w:hint="cs"/>
          <w:sz w:val="28"/>
          <w:szCs w:val="28"/>
          <w:rtl/>
          <w:lang w:bidi="ar-EG"/>
        </w:rPr>
        <w:t>ية</w:t>
      </w:r>
      <w:r w:rsidRPr="00854825">
        <w:rPr>
          <w:rFonts w:ascii="Sakkal Majalla" w:hAnsi="Sakkal Majalla" w:cs="Sakkal Majalla"/>
          <w:sz w:val="28"/>
          <w:szCs w:val="28"/>
          <w:rtl/>
          <w:lang w:bidi="ar-EG"/>
        </w:rPr>
        <w:t xml:space="preserve"> على فلسطين</w:t>
      </w:r>
      <w:r w:rsidRPr="00854825">
        <w:rPr>
          <w:rFonts w:ascii="Sakkal Majalla" w:hAnsi="Sakkal Majalla" w:cs="Sakkal Majalla" w:hint="cs"/>
          <w:sz w:val="28"/>
          <w:szCs w:val="28"/>
          <w:rtl/>
          <w:lang w:bidi="ar-EG"/>
        </w:rPr>
        <w:t xml:space="preserve"> و</w:t>
      </w:r>
      <w:r w:rsidRPr="00854825">
        <w:rPr>
          <w:rFonts w:ascii="Sakkal Majalla" w:hAnsi="Sakkal Majalla" w:cs="Sakkal Majalla"/>
          <w:sz w:val="28"/>
          <w:szCs w:val="28"/>
          <w:rtl/>
          <w:lang w:bidi="ar-EG"/>
        </w:rPr>
        <w:t>التطبيع الذي بدأ مع الإمارات بما في ذلك</w:t>
      </w:r>
      <w:r w:rsidRPr="00854825">
        <w:rPr>
          <w:rFonts w:ascii="Sakkal Majalla" w:hAnsi="Sakkal Majalla" w:cs="Sakkal Majalla" w:hint="cs"/>
          <w:sz w:val="28"/>
          <w:szCs w:val="28"/>
          <w:rtl/>
          <w:lang w:bidi="ar-EG"/>
        </w:rPr>
        <w:t xml:space="preserve"> الـمغرب.</w:t>
      </w:r>
    </w:p>
    <w:p w14:paraId="0275AB9E" w14:textId="1611C8A4" w:rsidR="004A2A23" w:rsidRPr="00854825" w:rsidRDefault="000177B1"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حقيقة أن بعض الدول العربية صرحت بأنها بدأت تنظر إلى فلسطين باعتبارها عبئًا وأنها لا تريد تمويل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مزيد من الفلسطينيين تظهر النقطة التي وصلت إليها القضية الفلسطينية. ومع أنه من ال</w:t>
      </w:r>
      <w:r w:rsidR="00F72A91"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معروف أن الشعوب العربية ل</w:t>
      </w:r>
      <w:r w:rsidR="00F72A91" w:rsidRPr="00854825">
        <w:rPr>
          <w:rFonts w:ascii="Sakkal Majalla" w:hAnsi="Sakkal Majalla" w:cs="Sakkal Majalla"/>
          <w:sz w:val="28"/>
          <w:szCs w:val="28"/>
          <w:rtl/>
          <w:lang w:bidi="ar-EG"/>
        </w:rPr>
        <w:t>ا تفكر مثل حكامها في هذه القضية، إلا أن</w:t>
      </w:r>
      <w:r w:rsidR="00F72A91" w:rsidRPr="00854825">
        <w:rPr>
          <w:rFonts w:ascii="Sakkal Majalla" w:hAnsi="Sakkal Majalla" w:cs="Sakkal Majalla" w:hint="cs"/>
          <w:sz w:val="28"/>
          <w:szCs w:val="28"/>
          <w:rtl/>
          <w:lang w:bidi="ar-EG"/>
        </w:rPr>
        <w:t xml:space="preserve"> الشعوب</w:t>
      </w:r>
      <w:r w:rsidRPr="00854825">
        <w:rPr>
          <w:rFonts w:ascii="Sakkal Majalla" w:hAnsi="Sakkal Majalla" w:cs="Sakkal Majalla"/>
          <w:sz w:val="28"/>
          <w:szCs w:val="28"/>
          <w:rtl/>
          <w:lang w:bidi="ar-EG"/>
        </w:rPr>
        <w:t xml:space="preserve"> لا تملك الفرصة لعكس العملية بسبب الظروف الحالية. هناك فقط تركيا وقطر ودعم إيران نسبيًا للقضية الفل</w:t>
      </w:r>
      <w:r w:rsidR="00F72A91" w:rsidRPr="00854825">
        <w:rPr>
          <w:rFonts w:ascii="Sakkal Majalla" w:hAnsi="Sakkal Majalla" w:cs="Sakkal Majalla"/>
          <w:sz w:val="28"/>
          <w:szCs w:val="28"/>
          <w:rtl/>
          <w:lang w:bidi="ar-EG"/>
        </w:rPr>
        <w:t xml:space="preserve">سطينية الذي </w:t>
      </w:r>
      <w:r w:rsidR="00F72A91" w:rsidRPr="00854825">
        <w:rPr>
          <w:rFonts w:ascii="Sakkal Majalla" w:hAnsi="Sakkal Majalla" w:cs="Sakkal Majalla" w:hint="cs"/>
          <w:sz w:val="28"/>
          <w:szCs w:val="28"/>
          <w:rtl/>
          <w:lang w:bidi="ar-EG"/>
        </w:rPr>
        <w:t>قد يسبب</w:t>
      </w:r>
      <w:r w:rsidR="00F72A91" w:rsidRPr="00854825">
        <w:rPr>
          <w:rFonts w:ascii="Sakkal Majalla" w:hAnsi="Sakkal Majalla" w:cs="Sakkal Majalla"/>
          <w:sz w:val="28"/>
          <w:szCs w:val="28"/>
          <w:rtl/>
          <w:lang w:bidi="ar-EG"/>
        </w:rPr>
        <w:t xml:space="preserve"> </w:t>
      </w:r>
      <w:r w:rsidR="00595EE7" w:rsidRPr="00854825">
        <w:rPr>
          <w:rFonts w:ascii="Sakkal Majalla" w:hAnsi="Sakkal Majalla" w:cs="Sakkal Majalla" w:hint="cs"/>
          <w:sz w:val="28"/>
          <w:szCs w:val="28"/>
          <w:rtl/>
          <w:lang w:bidi="ar-EG"/>
        </w:rPr>
        <w:t xml:space="preserve">تطور </w:t>
      </w:r>
      <w:r w:rsidRPr="00854825">
        <w:rPr>
          <w:rFonts w:ascii="Sakkal Majalla" w:hAnsi="Sakkal Majalla" w:cs="Sakkal Majalla"/>
          <w:sz w:val="28"/>
          <w:szCs w:val="28"/>
          <w:rtl/>
          <w:lang w:bidi="ar-EG"/>
        </w:rPr>
        <w:t>العملية في الفترة ال</w:t>
      </w:r>
      <w:r w:rsidR="00F72A91" w:rsidRPr="00854825">
        <w:rPr>
          <w:rFonts w:ascii="Sakkal Majalla" w:hAnsi="Sakkal Majalla" w:cs="Sakkal Majalla" w:hint="cs"/>
          <w:sz w:val="28"/>
          <w:szCs w:val="28"/>
          <w:rtl/>
          <w:lang w:bidi="ar-EG"/>
        </w:rPr>
        <w:t>ـ</w:t>
      </w:r>
      <w:r w:rsidR="00595EE7" w:rsidRPr="00854825">
        <w:rPr>
          <w:rFonts w:ascii="Sakkal Majalla" w:hAnsi="Sakkal Majalla" w:cs="Sakkal Majalla"/>
          <w:sz w:val="28"/>
          <w:szCs w:val="28"/>
          <w:rtl/>
          <w:lang w:bidi="ar-EG"/>
        </w:rPr>
        <w:t>مقبلة</w:t>
      </w:r>
      <w:r w:rsidR="00F72A91" w:rsidRPr="00854825">
        <w:rPr>
          <w:rFonts w:ascii="Sakkal Majalla" w:hAnsi="Sakkal Majalla" w:cs="Sakkal Majalla"/>
          <w:sz w:val="28"/>
          <w:szCs w:val="28"/>
          <w:rtl/>
          <w:lang w:bidi="ar-EG"/>
        </w:rPr>
        <w:t>، وقد يختلف ا</w:t>
      </w:r>
      <w:r w:rsidR="00F72A91" w:rsidRPr="00854825">
        <w:rPr>
          <w:rFonts w:ascii="Sakkal Majalla" w:hAnsi="Sakkal Majalla" w:cs="Sakkal Majalla" w:hint="cs"/>
          <w:sz w:val="28"/>
          <w:szCs w:val="28"/>
          <w:rtl/>
          <w:lang w:bidi="ar-EG"/>
        </w:rPr>
        <w:t>لـموقف</w:t>
      </w:r>
      <w:r w:rsidRPr="00854825">
        <w:rPr>
          <w:rFonts w:ascii="Sakkal Majalla" w:hAnsi="Sakkal Majalla" w:cs="Sakkal Majalla"/>
          <w:sz w:val="28"/>
          <w:szCs w:val="28"/>
          <w:rtl/>
          <w:lang w:bidi="ar-EG"/>
        </w:rPr>
        <w:t xml:space="preserve"> الأمريكي اعتمادًا على موقف </w:t>
      </w:r>
      <w:proofErr w:type="spellStart"/>
      <w:r w:rsidRPr="00854825">
        <w:rPr>
          <w:rFonts w:ascii="Sakkal Majalla" w:hAnsi="Sakkal Majalla" w:cs="Sakkal Majalla"/>
          <w:sz w:val="28"/>
          <w:szCs w:val="28"/>
          <w:rtl/>
          <w:lang w:bidi="ar-EG"/>
        </w:rPr>
        <w:t>بايدن</w:t>
      </w:r>
      <w:proofErr w:type="spellEnd"/>
      <w:r w:rsidRPr="00854825">
        <w:rPr>
          <w:rFonts w:ascii="Sakkal Majalla" w:hAnsi="Sakkal Majalla" w:cs="Sakkal Majalla"/>
          <w:sz w:val="28"/>
          <w:szCs w:val="28"/>
          <w:rtl/>
          <w:lang w:bidi="ar-EG"/>
        </w:rPr>
        <w:t xml:space="preserve">. لا يمكن أن يكون هناك أمل في القضية </w:t>
      </w:r>
      <w:r w:rsidR="00F72A91" w:rsidRPr="00854825">
        <w:rPr>
          <w:rFonts w:ascii="Sakkal Majalla" w:hAnsi="Sakkal Majalla" w:cs="Sakkal Majalla"/>
          <w:sz w:val="28"/>
          <w:szCs w:val="28"/>
          <w:rtl/>
          <w:lang w:bidi="ar-EG"/>
        </w:rPr>
        <w:t xml:space="preserve">الفلسطينية إلا إذا ألغى </w:t>
      </w:r>
      <w:proofErr w:type="spellStart"/>
      <w:r w:rsidR="00F72A91" w:rsidRPr="00854825">
        <w:rPr>
          <w:rFonts w:ascii="Sakkal Majalla" w:hAnsi="Sakkal Majalla" w:cs="Sakkal Majalla"/>
          <w:sz w:val="28"/>
          <w:szCs w:val="28"/>
          <w:rtl/>
          <w:lang w:bidi="ar-EG"/>
        </w:rPr>
        <w:t>بايدن</w:t>
      </w:r>
      <w:proofErr w:type="spellEnd"/>
      <w:r w:rsidR="00F72A91" w:rsidRPr="00854825">
        <w:rPr>
          <w:rFonts w:ascii="Sakkal Majalla" w:hAnsi="Sakkal Majalla" w:cs="Sakkal Majalla"/>
          <w:sz w:val="28"/>
          <w:szCs w:val="28"/>
          <w:rtl/>
          <w:lang w:bidi="ar-EG"/>
        </w:rPr>
        <w:t xml:space="preserve"> </w:t>
      </w:r>
      <w:r w:rsidR="00F72A91" w:rsidRPr="00854825">
        <w:rPr>
          <w:rFonts w:ascii="Sakkal Majalla" w:hAnsi="Sakkal Majalla" w:cs="Sakkal Majalla" w:hint="cs"/>
          <w:sz w:val="28"/>
          <w:szCs w:val="28"/>
          <w:rtl/>
          <w:lang w:bidi="ar-EG"/>
        </w:rPr>
        <w:t xml:space="preserve">بعد جلوسه على كرسي الرئاسة قرار </w:t>
      </w:r>
      <w:proofErr w:type="spellStart"/>
      <w:r w:rsidR="00F72A91" w:rsidRPr="00854825">
        <w:rPr>
          <w:rFonts w:ascii="Sakkal Majalla" w:hAnsi="Sakkal Majalla" w:cs="Sakkal Majalla" w:hint="cs"/>
          <w:sz w:val="28"/>
          <w:szCs w:val="28"/>
          <w:rtl/>
          <w:lang w:bidi="ar-EG"/>
        </w:rPr>
        <w:t>ترمب</w:t>
      </w:r>
      <w:proofErr w:type="spellEnd"/>
      <w:r w:rsidR="00F72A91" w:rsidRPr="00854825">
        <w:rPr>
          <w:rFonts w:ascii="Sakkal Majalla" w:hAnsi="Sakkal Majalla" w:cs="Sakkal Majalla" w:hint="cs"/>
          <w:sz w:val="28"/>
          <w:szCs w:val="28"/>
          <w:rtl/>
          <w:lang w:bidi="ar-EG"/>
        </w:rPr>
        <w:t xml:space="preserve"> ال</w:t>
      </w:r>
      <w:r w:rsidR="00595EE7" w:rsidRPr="00854825">
        <w:rPr>
          <w:rFonts w:ascii="Sakkal Majalla" w:hAnsi="Sakkal Majalla" w:cs="Sakkal Majalla" w:hint="cs"/>
          <w:sz w:val="28"/>
          <w:szCs w:val="28"/>
          <w:rtl/>
          <w:lang w:bidi="ar-EG"/>
        </w:rPr>
        <w:t>ـ</w:t>
      </w:r>
      <w:r w:rsidR="00F72A91" w:rsidRPr="00854825">
        <w:rPr>
          <w:rFonts w:ascii="Sakkal Majalla" w:hAnsi="Sakkal Majalla" w:cs="Sakkal Majalla" w:hint="cs"/>
          <w:sz w:val="28"/>
          <w:szCs w:val="28"/>
          <w:rtl/>
          <w:lang w:bidi="ar-EG"/>
        </w:rPr>
        <w:t>معروف إعلامياً</w:t>
      </w:r>
      <w:r w:rsidR="00F72A91" w:rsidRPr="00854825">
        <w:rPr>
          <w:rFonts w:ascii="Sakkal Majalla" w:hAnsi="Sakkal Majalla" w:cs="Sakkal Majalla"/>
          <w:sz w:val="28"/>
          <w:szCs w:val="28"/>
          <w:rtl/>
          <w:lang w:bidi="ar-EG"/>
        </w:rPr>
        <w:t xml:space="preserve"> ب</w:t>
      </w:r>
      <w:r w:rsidR="00F72A91" w:rsidRPr="00854825">
        <w:rPr>
          <w:rFonts w:ascii="Sakkal Majalla" w:hAnsi="Sakkal Majalla" w:cs="Sakkal Majalla" w:hint="cs"/>
          <w:sz w:val="28"/>
          <w:szCs w:val="28"/>
          <w:rtl/>
          <w:lang w:bidi="ar-EG"/>
        </w:rPr>
        <w:t>صفقة</w:t>
      </w:r>
      <w:r w:rsidRPr="00854825">
        <w:rPr>
          <w:rFonts w:ascii="Sakkal Majalla" w:hAnsi="Sakkal Majalla" w:cs="Sakkal Majalla"/>
          <w:sz w:val="28"/>
          <w:szCs w:val="28"/>
          <w:rtl/>
          <w:lang w:bidi="ar-EG"/>
        </w:rPr>
        <w:t xml:space="preserve"> القرن</w:t>
      </w:r>
      <w:r w:rsidR="00F72A91" w:rsidRPr="00854825">
        <w:rPr>
          <w:rFonts w:ascii="Sakkal Majalla" w:hAnsi="Sakkal Majalla" w:cs="Sakkal Majalla" w:hint="cs"/>
          <w:sz w:val="28"/>
          <w:szCs w:val="28"/>
          <w:rtl/>
          <w:lang w:bidi="ar-EG"/>
        </w:rPr>
        <w:t xml:space="preserve">. </w:t>
      </w:r>
      <w:r w:rsidRPr="00854825">
        <w:rPr>
          <w:rFonts w:ascii="Sakkal Majalla" w:hAnsi="Sakkal Majalla" w:cs="Sakkal Majalla"/>
          <w:sz w:val="28"/>
          <w:szCs w:val="28"/>
          <w:rtl/>
          <w:lang w:bidi="ar-EG"/>
        </w:rPr>
        <w:t xml:space="preserve"> وبدلاً من ذلك </w:t>
      </w:r>
      <w:proofErr w:type="spellStart"/>
      <w:r w:rsidR="00F72A91" w:rsidRPr="00854825">
        <w:rPr>
          <w:rFonts w:ascii="Sakkal Majalla" w:hAnsi="Sakkal Majalla" w:cs="Sakkal Majalla" w:hint="cs"/>
          <w:sz w:val="28"/>
          <w:szCs w:val="28"/>
          <w:rtl/>
          <w:lang w:bidi="ar-EG"/>
        </w:rPr>
        <w:t>تنفيذ</w:t>
      </w:r>
      <w:r w:rsidR="00F72A91" w:rsidRPr="00854825">
        <w:rPr>
          <w:rFonts w:ascii="Sakkal Majalla" w:hAnsi="Sakkal Majalla" w:cs="Sakkal Majalla"/>
          <w:sz w:val="28"/>
          <w:szCs w:val="28"/>
          <w:rtl/>
          <w:lang w:bidi="ar-EG"/>
        </w:rPr>
        <w:t>خطة</w:t>
      </w:r>
      <w:proofErr w:type="spellEnd"/>
      <w:r w:rsidR="00F72A91" w:rsidRPr="00854825">
        <w:rPr>
          <w:rFonts w:ascii="Sakkal Majalla" w:hAnsi="Sakkal Majalla" w:cs="Sakkal Majalla"/>
          <w:sz w:val="28"/>
          <w:szCs w:val="28"/>
          <w:rtl/>
          <w:lang w:bidi="ar-EG"/>
        </w:rPr>
        <w:t xml:space="preserve"> </w:t>
      </w:r>
      <w:proofErr w:type="gramStart"/>
      <w:r w:rsidRPr="00854825">
        <w:rPr>
          <w:rFonts w:ascii="Sakkal Majalla" w:hAnsi="Sakkal Majalla" w:cs="Sakkal Majalla"/>
          <w:sz w:val="28"/>
          <w:szCs w:val="28"/>
          <w:rtl/>
          <w:lang w:bidi="ar-EG"/>
        </w:rPr>
        <w:t>جديدة</w:t>
      </w:r>
      <w:r w:rsidR="00FB0CC7" w:rsidRPr="00854825">
        <w:rPr>
          <w:rFonts w:ascii="Sakkal Majalla" w:hAnsi="Sakkal Majalla" w:cs="Sakkal Majalla"/>
          <w:sz w:val="28"/>
          <w:szCs w:val="28"/>
          <w:rtl/>
          <w:lang w:bidi="ar-EG"/>
        </w:rPr>
        <w:t xml:space="preserve"> </w:t>
      </w:r>
      <w:r w:rsidR="00F72A91" w:rsidRPr="00854825">
        <w:rPr>
          <w:rFonts w:ascii="Sakkal Majalla" w:hAnsi="Sakkal Majalla" w:cs="Sakkal Majalla"/>
          <w:sz w:val="28"/>
          <w:szCs w:val="28"/>
          <w:rtl/>
          <w:lang w:bidi="ar-EG"/>
        </w:rPr>
        <w:t xml:space="preserve"> ت</w:t>
      </w:r>
      <w:r w:rsidR="00FB0CC7" w:rsidRPr="00854825">
        <w:rPr>
          <w:rFonts w:ascii="Sakkal Majalla" w:hAnsi="Sakkal Majalla" w:cs="Sakkal Majalla" w:hint="cs"/>
          <w:sz w:val="28"/>
          <w:szCs w:val="28"/>
          <w:rtl/>
          <w:lang w:bidi="ar-EG"/>
        </w:rPr>
        <w:t>نفذ</w:t>
      </w:r>
      <w:proofErr w:type="gramEnd"/>
      <w:r w:rsidR="00FB0CC7" w:rsidRPr="00854825">
        <w:rPr>
          <w:rFonts w:ascii="Sakkal Majalla" w:hAnsi="Sakkal Majalla" w:cs="Sakkal Majalla" w:hint="cs"/>
          <w:sz w:val="28"/>
          <w:szCs w:val="28"/>
          <w:rtl/>
          <w:lang w:bidi="ar-EG"/>
        </w:rPr>
        <w:t xml:space="preserve"> حل </w:t>
      </w:r>
      <w:r w:rsidR="00F72A91" w:rsidRPr="00854825">
        <w:rPr>
          <w:rFonts w:ascii="Sakkal Majalla" w:hAnsi="Sakkal Majalla" w:cs="Sakkal Majalla" w:hint="cs"/>
          <w:sz w:val="28"/>
          <w:szCs w:val="28"/>
          <w:rtl/>
          <w:lang w:bidi="ar-EG"/>
        </w:rPr>
        <w:t xml:space="preserve">إقامة </w:t>
      </w:r>
      <w:r w:rsidR="00F72A91" w:rsidRPr="00854825">
        <w:rPr>
          <w:rFonts w:ascii="Sakkal Majalla" w:hAnsi="Sakkal Majalla" w:cs="Sakkal Majalla"/>
          <w:sz w:val="28"/>
          <w:szCs w:val="28"/>
          <w:rtl/>
          <w:lang w:bidi="ar-EG"/>
        </w:rPr>
        <w:t>الدولتين</w:t>
      </w:r>
      <w:r w:rsidRPr="00854825">
        <w:rPr>
          <w:rFonts w:ascii="Sakkal Majalla" w:hAnsi="Sakkal Majalla" w:cs="Sakkal Majalla"/>
          <w:sz w:val="28"/>
          <w:szCs w:val="28"/>
          <w:rtl/>
          <w:lang w:bidi="ar-EG"/>
        </w:rPr>
        <w:t>، والتي</w:t>
      </w:r>
      <w:r w:rsidR="00FB0CC7" w:rsidRPr="00854825">
        <w:rPr>
          <w:rFonts w:ascii="Sakkal Majalla" w:hAnsi="Sakkal Majalla" w:cs="Sakkal Majalla" w:hint="cs"/>
          <w:sz w:val="28"/>
          <w:szCs w:val="28"/>
          <w:rtl/>
          <w:lang w:bidi="ar-EG"/>
        </w:rPr>
        <w:t xml:space="preserve"> </w:t>
      </w:r>
      <w:r w:rsidR="00FB0CC7" w:rsidRPr="00854825">
        <w:rPr>
          <w:rFonts w:ascii="Sakkal Majalla" w:hAnsi="Sakkal Majalla" w:cs="Sakkal Majalla" w:hint="cs"/>
          <w:sz w:val="28"/>
          <w:szCs w:val="28"/>
          <w:rtl/>
          <w:lang w:bidi="ar-EG"/>
        </w:rPr>
        <w:lastRenderedPageBreak/>
        <w:t>بذلك</w:t>
      </w:r>
      <w:r w:rsidRPr="00854825">
        <w:rPr>
          <w:rFonts w:ascii="Sakkal Majalla" w:hAnsi="Sakkal Majalla" w:cs="Sakkal Majalla"/>
          <w:sz w:val="28"/>
          <w:szCs w:val="28"/>
          <w:rtl/>
          <w:lang w:bidi="ar-EG"/>
        </w:rPr>
        <w:t xml:space="preserve"> ستأخذ الفلسطينيين في</w:t>
      </w:r>
      <w:r w:rsidR="00FB0CC7" w:rsidRPr="00854825">
        <w:rPr>
          <w:rFonts w:ascii="Sakkal Majalla" w:hAnsi="Sakkal Majalla" w:cs="Sakkal Majalla" w:hint="cs"/>
          <w:sz w:val="28"/>
          <w:szCs w:val="28"/>
          <w:rtl/>
          <w:lang w:bidi="ar-EG"/>
        </w:rPr>
        <w:t xml:space="preserve"> عين</w:t>
      </w:r>
      <w:r w:rsidR="00FB0CC7" w:rsidRPr="00854825">
        <w:rPr>
          <w:rFonts w:ascii="Sakkal Majalla" w:hAnsi="Sakkal Majalla" w:cs="Sakkal Majalla"/>
          <w:sz w:val="28"/>
          <w:szCs w:val="28"/>
          <w:rtl/>
          <w:lang w:bidi="ar-EG"/>
        </w:rPr>
        <w:t xml:space="preserve"> </w:t>
      </w:r>
      <w:proofErr w:type="spellStart"/>
      <w:r w:rsidR="00FB0CC7" w:rsidRPr="00854825">
        <w:rPr>
          <w:rFonts w:ascii="Sakkal Majalla" w:hAnsi="Sakkal Majalla" w:cs="Sakkal Majalla"/>
          <w:sz w:val="28"/>
          <w:szCs w:val="28"/>
          <w:rtl/>
          <w:lang w:bidi="ar-EG"/>
        </w:rPr>
        <w:t>ال</w:t>
      </w:r>
      <w:r w:rsidR="00FB0CC7" w:rsidRPr="00854825">
        <w:rPr>
          <w:rFonts w:ascii="Sakkal Majalla" w:hAnsi="Sakkal Majalla" w:cs="Sakkal Majalla" w:hint="cs"/>
          <w:sz w:val="28"/>
          <w:szCs w:val="28"/>
          <w:rtl/>
          <w:lang w:bidi="ar-EG"/>
        </w:rPr>
        <w:t>إ</w:t>
      </w:r>
      <w:r w:rsidR="00FB0CC7" w:rsidRPr="00854825">
        <w:rPr>
          <w:rFonts w:ascii="Sakkal Majalla" w:hAnsi="Sakkal Majalla" w:cs="Sakkal Majalla"/>
          <w:sz w:val="28"/>
          <w:szCs w:val="28"/>
          <w:rtl/>
          <w:lang w:bidi="ar-EG"/>
        </w:rPr>
        <w:t>عتبار</w:t>
      </w:r>
      <w:proofErr w:type="spellEnd"/>
      <w:r w:rsidRPr="00854825">
        <w:rPr>
          <w:rFonts w:ascii="Sakkal Majalla" w:hAnsi="Sakkal Majalla" w:cs="Sakkal Majalla"/>
          <w:sz w:val="28"/>
          <w:szCs w:val="28"/>
          <w:rtl/>
          <w:lang w:bidi="ar-EG"/>
        </w:rPr>
        <w:t>. وإلا فلن يكون من ال</w:t>
      </w:r>
      <w:r w:rsidR="00F72A91"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ممكن إعادة إشعا</w:t>
      </w:r>
      <w:r w:rsidR="00F72A91" w:rsidRPr="00854825">
        <w:rPr>
          <w:rFonts w:ascii="Sakkal Majalla" w:hAnsi="Sakkal Majalla" w:cs="Sakkal Majalla"/>
          <w:sz w:val="28"/>
          <w:szCs w:val="28"/>
          <w:rtl/>
          <w:lang w:bidi="ar-EG"/>
        </w:rPr>
        <w:t xml:space="preserve">ل هذه النار التي </w:t>
      </w:r>
      <w:r w:rsidR="00F72A91" w:rsidRPr="00854825">
        <w:rPr>
          <w:rFonts w:ascii="Sakkal Majalla" w:hAnsi="Sakkal Majalla" w:cs="Sakkal Majalla" w:hint="cs"/>
          <w:sz w:val="28"/>
          <w:szCs w:val="28"/>
          <w:rtl/>
          <w:lang w:bidi="ar-EG"/>
        </w:rPr>
        <w:t>لن تسمن ولن تغني من جوع</w:t>
      </w:r>
      <w:r w:rsidRPr="00854825">
        <w:rPr>
          <w:rFonts w:ascii="Sakkal Majalla" w:hAnsi="Sakkal Majalla" w:cs="Sakkal Majalla"/>
          <w:sz w:val="28"/>
          <w:szCs w:val="28"/>
          <w:rtl/>
          <w:lang w:bidi="ar-EG"/>
        </w:rPr>
        <w:t>.</w:t>
      </w:r>
      <w:r w:rsidR="00A75D40" w:rsidRPr="00854825">
        <w:rPr>
          <w:rFonts w:ascii="Sakkal Majalla" w:hAnsi="Sakkal Majalla" w:cs="Sakkal Majalla" w:hint="cs"/>
          <w:sz w:val="28"/>
          <w:szCs w:val="28"/>
          <w:rtl/>
          <w:lang w:bidi="ar-EG"/>
        </w:rPr>
        <w:t xml:space="preserve"> </w:t>
      </w:r>
      <w:r w:rsidR="00A75D40" w:rsidRPr="00854825">
        <w:rPr>
          <w:rStyle w:val="SonNotBavurusu"/>
          <w:rFonts w:ascii="Sakkal Majalla" w:hAnsi="Sakkal Majalla" w:cs="Sakkal Majalla"/>
          <w:sz w:val="28"/>
          <w:szCs w:val="28"/>
          <w:rtl/>
          <w:lang w:bidi="ar-EG"/>
        </w:rPr>
        <w:endnoteReference w:id="3"/>
      </w:r>
      <w:r w:rsidR="00ED428A" w:rsidRPr="00854825">
        <w:rPr>
          <w:rFonts w:ascii="Sakkal Majalla" w:hAnsi="Sakkal Majalla" w:cs="Sakkal Majalla"/>
          <w:sz w:val="28"/>
          <w:szCs w:val="28"/>
          <w:rtl/>
          <w:lang w:bidi="ar-EG"/>
        </w:rPr>
        <w:t xml:space="preserve"> </w:t>
      </w:r>
    </w:p>
    <w:p w14:paraId="77457D40" w14:textId="77777777" w:rsidR="004A2A23" w:rsidRPr="00854825" w:rsidRDefault="00893E84" w:rsidP="00854825">
      <w:pPr>
        <w:bidi/>
        <w:spacing w:line="240" w:lineRule="auto"/>
        <w:jc w:val="center"/>
        <w:rPr>
          <w:rFonts w:ascii="Sakkal Majalla" w:hAnsi="Sakkal Majalla" w:cs="Sakkal Majalla"/>
          <w:b/>
          <w:bCs/>
          <w:sz w:val="28"/>
          <w:szCs w:val="28"/>
          <w:rtl/>
          <w:lang w:bidi="ar-EG"/>
        </w:rPr>
      </w:pPr>
      <w:r w:rsidRPr="00854825">
        <w:rPr>
          <w:rFonts w:ascii="Sakkal Majalla" w:hAnsi="Sakkal Majalla" w:cs="Sakkal Majalla" w:hint="cs"/>
          <w:b/>
          <w:bCs/>
          <w:sz w:val="28"/>
          <w:szCs w:val="28"/>
          <w:rtl/>
          <w:lang w:bidi="ar-EG"/>
        </w:rPr>
        <w:t>الكتب ال</w:t>
      </w:r>
      <w:r w:rsidR="00FB0CC7" w:rsidRPr="00854825">
        <w:rPr>
          <w:rFonts w:ascii="Sakkal Majalla" w:hAnsi="Sakkal Majalla" w:cs="Sakkal Majalla" w:hint="cs"/>
          <w:b/>
          <w:bCs/>
          <w:sz w:val="28"/>
          <w:szCs w:val="28"/>
          <w:rtl/>
          <w:lang w:bidi="ar-EG"/>
        </w:rPr>
        <w:t>ـ</w:t>
      </w:r>
      <w:r w:rsidRPr="00854825">
        <w:rPr>
          <w:rFonts w:ascii="Sakkal Majalla" w:hAnsi="Sakkal Majalla" w:cs="Sakkal Majalla" w:hint="cs"/>
          <w:b/>
          <w:bCs/>
          <w:sz w:val="28"/>
          <w:szCs w:val="28"/>
          <w:rtl/>
          <w:lang w:bidi="ar-EG"/>
        </w:rPr>
        <w:t>متعلقة بفلسطين ال</w:t>
      </w:r>
      <w:r w:rsidR="00FB0CC7" w:rsidRPr="00854825">
        <w:rPr>
          <w:rFonts w:ascii="Sakkal Majalla" w:hAnsi="Sakkal Majalla" w:cs="Sakkal Majalla" w:hint="cs"/>
          <w:b/>
          <w:bCs/>
          <w:sz w:val="28"/>
          <w:szCs w:val="28"/>
          <w:rtl/>
          <w:lang w:bidi="ar-EG"/>
        </w:rPr>
        <w:t>ـ</w:t>
      </w:r>
      <w:r w:rsidRPr="00854825">
        <w:rPr>
          <w:rFonts w:ascii="Sakkal Majalla" w:hAnsi="Sakkal Majalla" w:cs="Sakkal Majalla" w:hint="cs"/>
          <w:b/>
          <w:bCs/>
          <w:sz w:val="28"/>
          <w:szCs w:val="28"/>
          <w:rtl/>
          <w:lang w:bidi="ar-EG"/>
        </w:rPr>
        <w:t xml:space="preserve">منشورة خلال شهر </w:t>
      </w:r>
      <w:proofErr w:type="spellStart"/>
      <w:r w:rsidRPr="00854825">
        <w:rPr>
          <w:rFonts w:ascii="Sakkal Majalla" w:hAnsi="Sakkal Majalla" w:cs="Sakkal Majalla" w:hint="cs"/>
          <w:b/>
          <w:bCs/>
          <w:sz w:val="28"/>
          <w:szCs w:val="28"/>
          <w:rtl/>
          <w:lang w:bidi="ar-EG"/>
        </w:rPr>
        <w:t>ديسمير</w:t>
      </w:r>
      <w:proofErr w:type="spellEnd"/>
      <w:r w:rsidRPr="00854825">
        <w:rPr>
          <w:rFonts w:ascii="Sakkal Majalla" w:hAnsi="Sakkal Majalla" w:cs="Sakkal Majalla" w:hint="cs"/>
          <w:b/>
          <w:bCs/>
          <w:sz w:val="28"/>
          <w:szCs w:val="28"/>
          <w:rtl/>
          <w:lang w:bidi="ar-EG"/>
        </w:rPr>
        <w:t>\ كانون الأول</w:t>
      </w:r>
    </w:p>
    <w:p w14:paraId="3FE2EA93" w14:textId="77777777" w:rsidR="00237D5A" w:rsidRPr="00854825" w:rsidRDefault="00412484" w:rsidP="00854825">
      <w:pPr>
        <w:bidi/>
        <w:spacing w:line="240" w:lineRule="auto"/>
        <w:jc w:val="both"/>
        <w:rPr>
          <w:rFonts w:ascii="Sakkal Majalla" w:hAnsi="Sakkal Majalla" w:cs="Sakkal Majalla"/>
          <w:b/>
          <w:bCs/>
          <w:sz w:val="28"/>
          <w:szCs w:val="28"/>
          <w:rtl/>
          <w:lang w:bidi="ar-EG"/>
        </w:rPr>
      </w:pPr>
      <w:proofErr w:type="spellStart"/>
      <w:r w:rsidRPr="00854825">
        <w:rPr>
          <w:rFonts w:ascii="Sakkal Majalla" w:hAnsi="Sakkal Majalla" w:cs="Sakkal Majalla" w:hint="cs"/>
          <w:b/>
          <w:bCs/>
          <w:sz w:val="28"/>
          <w:szCs w:val="28"/>
          <w:rtl/>
          <w:lang w:bidi="ar-EG"/>
        </w:rPr>
        <w:t>توغتشا</w:t>
      </w:r>
      <w:proofErr w:type="spellEnd"/>
      <w:r w:rsidRPr="00854825">
        <w:rPr>
          <w:rFonts w:ascii="Sakkal Majalla" w:hAnsi="Sakkal Majalla" w:cs="Sakkal Majalla" w:hint="cs"/>
          <w:b/>
          <w:bCs/>
          <w:sz w:val="28"/>
          <w:szCs w:val="28"/>
          <w:rtl/>
          <w:lang w:bidi="ar-EG"/>
        </w:rPr>
        <w:t xml:space="preserve"> </w:t>
      </w:r>
      <w:r w:rsidR="00610332" w:rsidRPr="00854825">
        <w:rPr>
          <w:rFonts w:ascii="Sakkal Majalla" w:hAnsi="Sakkal Majalla" w:cs="Sakkal Majalla" w:hint="cs"/>
          <w:b/>
          <w:bCs/>
          <w:sz w:val="28"/>
          <w:szCs w:val="28"/>
          <w:rtl/>
          <w:lang w:bidi="ar-EG"/>
        </w:rPr>
        <w:t xml:space="preserve">جيلان </w:t>
      </w:r>
      <w:proofErr w:type="spellStart"/>
      <w:r w:rsidR="00610332" w:rsidRPr="00854825">
        <w:rPr>
          <w:rFonts w:ascii="Sakkal Majalla" w:hAnsi="Sakkal Majalla" w:cs="Sakkal Majalla" w:hint="cs"/>
          <w:b/>
          <w:bCs/>
          <w:sz w:val="28"/>
          <w:szCs w:val="28"/>
          <w:rtl/>
          <w:lang w:bidi="ar-EG"/>
        </w:rPr>
        <w:t>أرصوي</w:t>
      </w:r>
      <w:proofErr w:type="spellEnd"/>
      <w:r w:rsidR="00610332" w:rsidRPr="00854825">
        <w:rPr>
          <w:rFonts w:ascii="Sakkal Majalla" w:hAnsi="Sakkal Majalla" w:cs="Sakkal Majalla" w:hint="cs"/>
          <w:b/>
          <w:bCs/>
          <w:sz w:val="28"/>
          <w:szCs w:val="28"/>
          <w:rtl/>
          <w:lang w:bidi="ar-EG"/>
        </w:rPr>
        <w:t xml:space="preserve">: </w:t>
      </w:r>
      <w:r w:rsidR="008A3946" w:rsidRPr="00854825">
        <w:rPr>
          <w:rFonts w:ascii="Sakkal Majalla" w:hAnsi="Sakkal Majalla" w:cs="Sakkal Majalla" w:hint="cs"/>
          <w:b/>
          <w:bCs/>
          <w:sz w:val="28"/>
          <w:szCs w:val="28"/>
          <w:rtl/>
          <w:lang w:bidi="ar-EG"/>
        </w:rPr>
        <w:t>صراع الهويات في إسرائيل: الفلسطينيون والإسرائيليون. دار كُرة للنشر. ديسمبر\كانون الأول.</w:t>
      </w:r>
    </w:p>
    <w:p w14:paraId="7F4DF093" w14:textId="77777777" w:rsidR="008A3946" w:rsidRPr="00854825" w:rsidRDefault="008A3946"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ما نوع التهديد الذي يخلقه دفاع</w:t>
      </w:r>
      <w:r w:rsidRPr="00854825">
        <w:rPr>
          <w:rFonts w:ascii="Sakkal Majalla" w:hAnsi="Sakkal Majalla" w:cs="Sakkal Majalla" w:hint="cs"/>
          <w:sz w:val="28"/>
          <w:szCs w:val="28"/>
          <w:rtl/>
          <w:lang w:bidi="ar-EG"/>
        </w:rPr>
        <w:t xml:space="preserve"> الآخرين </w:t>
      </w:r>
      <w:proofErr w:type="gramStart"/>
      <w:r w:rsidRPr="00854825">
        <w:rPr>
          <w:rFonts w:ascii="Sakkal Majalla" w:hAnsi="Sakkal Majalla" w:cs="Sakkal Majalla" w:hint="cs"/>
          <w:sz w:val="28"/>
          <w:szCs w:val="28"/>
          <w:rtl/>
          <w:lang w:bidi="ar-EG"/>
        </w:rPr>
        <w:t xml:space="preserve">عن </w:t>
      </w:r>
      <w:r w:rsidRPr="00854825">
        <w:rPr>
          <w:rFonts w:ascii="Sakkal Majalla" w:hAnsi="Sakkal Majalla" w:cs="Sakkal Majalla"/>
          <w:sz w:val="28"/>
          <w:szCs w:val="28"/>
          <w:rtl/>
          <w:lang w:bidi="ar-EG"/>
        </w:rPr>
        <w:t xml:space="preserve"> </w:t>
      </w:r>
      <w:proofErr w:type="spellStart"/>
      <w:r w:rsidRPr="00854825">
        <w:rPr>
          <w:rFonts w:ascii="Sakkal Majalla" w:hAnsi="Sakkal Majalla" w:cs="Sakkal Majalla"/>
          <w:sz w:val="28"/>
          <w:szCs w:val="28"/>
          <w:rtl/>
          <w:lang w:bidi="ar-EG"/>
        </w:rPr>
        <w:t>عن</w:t>
      </w:r>
      <w:proofErr w:type="spellEnd"/>
      <w:proofErr w:type="gramEnd"/>
      <w:r w:rsidRPr="00854825">
        <w:rPr>
          <w:rFonts w:ascii="Sakkal Majalla" w:hAnsi="Sakkal Majalla" w:cs="Sakkal Majalla"/>
          <w:sz w:val="28"/>
          <w:szCs w:val="28"/>
          <w:rtl/>
          <w:lang w:bidi="ar-EG"/>
        </w:rPr>
        <w:t xml:space="preserve"> هوي</w:t>
      </w:r>
      <w:r w:rsidRPr="00854825">
        <w:rPr>
          <w:rFonts w:ascii="Sakkal Majalla" w:hAnsi="Sakkal Majalla" w:cs="Sakkal Majalla" w:hint="cs"/>
          <w:sz w:val="28"/>
          <w:szCs w:val="28"/>
          <w:rtl/>
          <w:lang w:bidi="ar-EG"/>
        </w:rPr>
        <w:t>تهم</w:t>
      </w:r>
      <w:r w:rsidRPr="00854825">
        <w:rPr>
          <w:rFonts w:ascii="Sakkal Majalla" w:hAnsi="Sakkal Majalla" w:cs="Sakkal Majalla"/>
          <w:sz w:val="28"/>
          <w:szCs w:val="28"/>
          <w:rtl/>
          <w:lang w:bidi="ar-EG"/>
        </w:rPr>
        <w:t xml:space="preserve"> </w:t>
      </w:r>
      <w:r w:rsidRPr="00854825">
        <w:rPr>
          <w:rFonts w:ascii="Sakkal Majalla" w:hAnsi="Sakkal Majalla" w:cs="Sakkal Majalla" w:hint="cs"/>
          <w:sz w:val="28"/>
          <w:szCs w:val="28"/>
          <w:rtl/>
          <w:lang w:bidi="ar-EG"/>
        </w:rPr>
        <w:t>ال</w:t>
      </w:r>
      <w:r w:rsidRPr="00854825">
        <w:rPr>
          <w:rFonts w:ascii="Sakkal Majalla" w:hAnsi="Sakkal Majalla" w:cs="Sakkal Majalla"/>
          <w:sz w:val="28"/>
          <w:szCs w:val="28"/>
          <w:rtl/>
          <w:lang w:bidi="ar-EG"/>
        </w:rPr>
        <w:t>عرقية؟ كيف تنشأ وترتفع العوامل التي تسبب الصراع بين الجماعات؟ كيف يظهر هذا</w:t>
      </w:r>
      <w:r w:rsidRPr="00854825">
        <w:rPr>
          <w:rFonts w:ascii="Sakkal Majalla" w:hAnsi="Sakkal Majalla" w:cs="Sakkal Majalla" w:hint="cs"/>
          <w:sz w:val="28"/>
          <w:szCs w:val="28"/>
          <w:rtl/>
          <w:lang w:bidi="ar-EG"/>
        </w:rPr>
        <w:t xml:space="preserve"> التحليل</w:t>
      </w:r>
      <w:r w:rsidRPr="00854825">
        <w:rPr>
          <w:rFonts w:ascii="Sakkal Majalla" w:hAnsi="Sakkal Majalla" w:cs="Sakkal Majalla"/>
          <w:sz w:val="28"/>
          <w:szCs w:val="28"/>
          <w:rtl/>
          <w:lang w:bidi="ar-EG"/>
        </w:rPr>
        <w:t xml:space="preserve"> في صورة عنف وحرب؟</w:t>
      </w:r>
    </w:p>
    <w:p w14:paraId="6C133C2C" w14:textId="77777777" w:rsidR="008A3946" w:rsidRPr="00854825" w:rsidRDefault="008A3946"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 xml:space="preserve">كيف </w:t>
      </w:r>
      <w:r w:rsidRPr="00854825">
        <w:rPr>
          <w:rFonts w:ascii="Sakkal Majalla" w:hAnsi="Sakkal Majalla" w:cs="Sakkal Majalla" w:hint="cs"/>
          <w:sz w:val="28"/>
          <w:szCs w:val="28"/>
          <w:rtl/>
          <w:lang w:bidi="ar-EG"/>
        </w:rPr>
        <w:t>ت</w:t>
      </w:r>
      <w:r w:rsidRPr="00854825">
        <w:rPr>
          <w:rFonts w:ascii="Sakkal Majalla" w:hAnsi="Sakkal Majalla" w:cs="Sakkal Majalla"/>
          <w:sz w:val="28"/>
          <w:szCs w:val="28"/>
          <w:rtl/>
          <w:lang w:bidi="ar-EG"/>
        </w:rPr>
        <w:t xml:space="preserve">شكلت الهويات الفلسطينية واليهودية واعتبرت بعضهما البعض بمثابة تهديد؟ ما هي الأحداث وطرق التفكير التي </w:t>
      </w:r>
      <w:r w:rsidRPr="00854825">
        <w:rPr>
          <w:rFonts w:ascii="Sakkal Majalla" w:hAnsi="Sakkal Majalla" w:cs="Sakkal Majalla" w:hint="cs"/>
          <w:sz w:val="28"/>
          <w:szCs w:val="28"/>
          <w:rtl/>
          <w:lang w:bidi="ar-EG"/>
        </w:rPr>
        <w:t>حصرت</w:t>
      </w:r>
      <w:r w:rsidRPr="00854825">
        <w:rPr>
          <w:rFonts w:ascii="Sakkal Majalla" w:hAnsi="Sakkal Majalla" w:cs="Sakkal Majalla"/>
          <w:sz w:val="28"/>
          <w:szCs w:val="28"/>
          <w:rtl/>
          <w:lang w:bidi="ar-EG"/>
        </w:rPr>
        <w:t xml:space="preserve">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مجتمعين في دوامة معضلة الأمن؟</w:t>
      </w:r>
    </w:p>
    <w:p w14:paraId="2B64DFFB" w14:textId="02ED8A23" w:rsidR="00412484" w:rsidRPr="00854825" w:rsidRDefault="008A3946"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الأكاديمي</w:t>
      </w:r>
      <w:r w:rsidR="00412484" w:rsidRPr="00854825">
        <w:rPr>
          <w:rFonts w:ascii="Sakkal Majalla" w:hAnsi="Sakkal Majalla" w:cs="Sakkal Majalla" w:hint="cs"/>
          <w:sz w:val="28"/>
          <w:szCs w:val="28"/>
          <w:rtl/>
          <w:lang w:bidi="ar-EG"/>
        </w:rPr>
        <w:t>ة</w:t>
      </w:r>
      <w:r w:rsidR="00FB0CC7" w:rsidRPr="00854825">
        <w:rPr>
          <w:rFonts w:ascii="Sakkal Majalla" w:hAnsi="Sakkal Majalla" w:cs="Sakkal Majalla"/>
          <w:sz w:val="28"/>
          <w:szCs w:val="28"/>
          <w:rtl/>
          <w:lang w:bidi="ar-EG"/>
        </w:rPr>
        <w:t xml:space="preserve"> </w:t>
      </w:r>
      <w:r w:rsidR="00FB0CC7" w:rsidRPr="00854825">
        <w:rPr>
          <w:rFonts w:ascii="Sakkal Majalla" w:hAnsi="Sakkal Majalla" w:cs="Sakkal Majalla" w:hint="cs"/>
          <w:sz w:val="28"/>
          <w:szCs w:val="28"/>
          <w:rtl/>
          <w:lang w:bidi="ar-EG"/>
        </w:rPr>
        <w:t>الدكتورة</w:t>
      </w:r>
      <w:r w:rsidRPr="00854825">
        <w:rPr>
          <w:rFonts w:ascii="Sakkal Majalla" w:hAnsi="Sakkal Majalla" w:cs="Sakkal Majalla"/>
          <w:sz w:val="28"/>
          <w:szCs w:val="28"/>
          <w:rtl/>
          <w:lang w:bidi="ar-EG"/>
        </w:rPr>
        <w:t xml:space="preserve"> </w:t>
      </w:r>
      <w:proofErr w:type="spellStart"/>
      <w:r w:rsidR="00412484" w:rsidRPr="00854825">
        <w:rPr>
          <w:rFonts w:ascii="Sakkal Majalla" w:hAnsi="Sakkal Majalla" w:cs="Sakkal Majalla" w:hint="cs"/>
          <w:sz w:val="28"/>
          <w:szCs w:val="28"/>
          <w:rtl/>
          <w:lang w:bidi="ar-EG"/>
        </w:rPr>
        <w:t>توغتشا</w:t>
      </w:r>
      <w:proofErr w:type="spellEnd"/>
      <w:r w:rsidR="00412484" w:rsidRPr="00854825">
        <w:rPr>
          <w:rFonts w:ascii="Sakkal Majalla" w:hAnsi="Sakkal Majalla" w:cs="Sakkal Majalla" w:hint="cs"/>
          <w:sz w:val="28"/>
          <w:szCs w:val="28"/>
          <w:rtl/>
          <w:lang w:bidi="ar-EG"/>
        </w:rPr>
        <w:t xml:space="preserve"> جيلان </w:t>
      </w:r>
      <w:proofErr w:type="spellStart"/>
      <w:r w:rsidR="00412484" w:rsidRPr="00854825">
        <w:rPr>
          <w:rFonts w:ascii="Sakkal Majalla" w:hAnsi="Sakkal Majalla" w:cs="Sakkal Majalla" w:hint="cs"/>
          <w:sz w:val="28"/>
          <w:szCs w:val="28"/>
          <w:rtl/>
          <w:lang w:bidi="ar-EG"/>
        </w:rPr>
        <w:t>أرصوي</w:t>
      </w:r>
      <w:proofErr w:type="spellEnd"/>
      <w:r w:rsidR="00412484" w:rsidRPr="00854825">
        <w:rPr>
          <w:rFonts w:ascii="Sakkal Majalla" w:hAnsi="Sakkal Majalla" w:cs="Sakkal Majalla"/>
          <w:sz w:val="28"/>
          <w:szCs w:val="28"/>
          <w:rtl/>
          <w:lang w:bidi="ar-EG"/>
        </w:rPr>
        <w:t xml:space="preserve"> </w:t>
      </w:r>
      <w:r w:rsidRPr="00854825">
        <w:rPr>
          <w:rFonts w:ascii="Sakkal Majalla" w:hAnsi="Sakkal Majalla" w:cs="Sakkal Majalla"/>
          <w:sz w:val="28"/>
          <w:szCs w:val="28"/>
          <w:rtl/>
          <w:lang w:bidi="ar-EG"/>
        </w:rPr>
        <w:t>في كتابه</w:t>
      </w:r>
      <w:r w:rsidR="00412484" w:rsidRPr="00854825">
        <w:rPr>
          <w:rFonts w:ascii="Sakkal Majalla" w:hAnsi="Sakkal Majalla" w:cs="Sakkal Majalla" w:hint="cs"/>
          <w:sz w:val="28"/>
          <w:szCs w:val="28"/>
          <w:rtl/>
          <w:lang w:bidi="ar-EG"/>
        </w:rPr>
        <w:t>ا</w:t>
      </w:r>
      <w:r w:rsidR="00412484" w:rsidRPr="00854825">
        <w:rPr>
          <w:rFonts w:ascii="Sakkal Majalla" w:hAnsi="Sakkal Majalla" w:cs="Sakkal Majalla"/>
          <w:sz w:val="28"/>
          <w:szCs w:val="28"/>
          <w:rtl/>
          <w:lang w:bidi="ar-EG"/>
        </w:rPr>
        <w:t xml:space="preserve"> "</w:t>
      </w:r>
      <w:r w:rsidR="00412484" w:rsidRPr="00854825">
        <w:rPr>
          <w:rFonts w:ascii="Sakkal Majalla" w:hAnsi="Sakkal Majalla" w:cs="Sakkal Majalla" w:hint="cs"/>
          <w:sz w:val="28"/>
          <w:szCs w:val="28"/>
          <w:rtl/>
          <w:lang w:bidi="ar-EG"/>
        </w:rPr>
        <w:t>صراع الهويات</w:t>
      </w:r>
      <w:r w:rsidR="00412484" w:rsidRPr="00854825">
        <w:rPr>
          <w:rFonts w:ascii="Sakkal Majalla" w:hAnsi="Sakkal Majalla" w:cs="Sakkal Majalla"/>
          <w:sz w:val="28"/>
          <w:szCs w:val="28"/>
          <w:rtl/>
          <w:lang w:bidi="ar-EG"/>
        </w:rPr>
        <w:t xml:space="preserve"> في إسرائيل</w:t>
      </w:r>
      <w:proofErr w:type="gramStart"/>
      <w:r w:rsidR="00412484" w:rsidRPr="00854825">
        <w:rPr>
          <w:rFonts w:ascii="Sakkal Majalla" w:hAnsi="Sakkal Majalla" w:cs="Sakkal Majalla"/>
          <w:sz w:val="28"/>
          <w:szCs w:val="28"/>
          <w:rtl/>
          <w:lang w:bidi="ar-EG"/>
        </w:rPr>
        <w:t xml:space="preserve">" </w:t>
      </w:r>
      <w:r w:rsidR="00412484" w:rsidRPr="00854825">
        <w:rPr>
          <w:rFonts w:ascii="Sakkal Majalla" w:hAnsi="Sakkal Majalla" w:cs="Sakkal Majalla" w:hint="cs"/>
          <w:sz w:val="28"/>
          <w:szCs w:val="28"/>
          <w:rtl/>
          <w:lang w:bidi="ar-EG"/>
        </w:rPr>
        <w:t xml:space="preserve"> تلقي</w:t>
      </w:r>
      <w:proofErr w:type="gramEnd"/>
      <w:r w:rsidR="00412484" w:rsidRPr="00854825">
        <w:rPr>
          <w:rFonts w:ascii="Sakkal Majalla" w:hAnsi="Sakkal Majalla" w:cs="Sakkal Majalla" w:hint="cs"/>
          <w:sz w:val="28"/>
          <w:szCs w:val="28"/>
          <w:rtl/>
          <w:lang w:bidi="ar-EG"/>
        </w:rPr>
        <w:t xml:space="preserve"> الضوء على </w:t>
      </w:r>
      <w:r w:rsidRPr="00854825">
        <w:rPr>
          <w:rFonts w:ascii="Sakkal Majalla" w:hAnsi="Sakkal Majalla" w:cs="Sakkal Majalla"/>
          <w:sz w:val="28"/>
          <w:szCs w:val="28"/>
          <w:rtl/>
          <w:lang w:bidi="ar-EG"/>
        </w:rPr>
        <w:t>العلاقة ال</w:t>
      </w:r>
      <w:r w:rsidR="00FB0CC7"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متضاربة بين الفلسطينيين واليهود باعتبارها قضية هوية في سياق ال</w:t>
      </w:r>
      <w:r w:rsidR="00FB0CC7"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معضلة الأمنية. الكتاب هو تحليل مذهل للعلاقات الإسرائيلية الفلسطينية مع اليهود ودولة إسرائيل في إطار تحليلي يعتمد على كل من علم النفس الاجتماعي والعلاقات الدولية</w:t>
      </w:r>
      <w:r w:rsidR="00412484" w:rsidRPr="00854825">
        <w:rPr>
          <w:rFonts w:ascii="Sakkal Majalla" w:hAnsi="Sakkal Majalla" w:cs="Sakkal Majalla" w:hint="cs"/>
          <w:sz w:val="28"/>
          <w:szCs w:val="28"/>
          <w:rtl/>
          <w:lang w:bidi="ar-EG"/>
        </w:rPr>
        <w:t xml:space="preserve">. </w:t>
      </w:r>
    </w:p>
    <w:p w14:paraId="57F165DE" w14:textId="77777777" w:rsidR="00412484" w:rsidRPr="00854825" w:rsidRDefault="00412484" w:rsidP="00854825">
      <w:pPr>
        <w:bidi/>
        <w:spacing w:line="240" w:lineRule="auto"/>
        <w:jc w:val="both"/>
        <w:rPr>
          <w:rFonts w:ascii="Sakkal Majalla" w:hAnsi="Sakkal Majalla" w:cs="Sakkal Majalla"/>
          <w:b/>
          <w:bCs/>
          <w:sz w:val="28"/>
          <w:szCs w:val="28"/>
          <w:rtl/>
          <w:lang w:bidi="ar-EG"/>
        </w:rPr>
      </w:pPr>
      <w:r w:rsidRPr="00854825">
        <w:rPr>
          <w:rFonts w:ascii="Sakkal Majalla" w:hAnsi="Sakkal Majalla" w:cs="Sakkal Majalla" w:hint="cs"/>
          <w:b/>
          <w:bCs/>
          <w:sz w:val="28"/>
          <w:szCs w:val="28"/>
          <w:rtl/>
          <w:lang w:bidi="ar-EG"/>
        </w:rPr>
        <w:t>أح</w:t>
      </w:r>
      <w:r w:rsidR="00AD2ECD" w:rsidRPr="00854825">
        <w:rPr>
          <w:rFonts w:ascii="Sakkal Majalla" w:hAnsi="Sakkal Majalla" w:cs="Sakkal Majalla" w:hint="cs"/>
          <w:b/>
          <w:bCs/>
          <w:sz w:val="28"/>
          <w:szCs w:val="28"/>
          <w:rtl/>
          <w:lang w:bidi="ar-EG"/>
        </w:rPr>
        <w:t xml:space="preserve">مد كلاي: الحملة الصليبية الأولى واستيلاء الصليبيين على القدس. دار </w:t>
      </w:r>
      <w:proofErr w:type="spellStart"/>
      <w:r w:rsidR="00AD2ECD" w:rsidRPr="00854825">
        <w:rPr>
          <w:rFonts w:ascii="Sakkal Majalla" w:hAnsi="Sakkal Majalla" w:cs="Sakkal Majalla" w:hint="cs"/>
          <w:b/>
          <w:bCs/>
          <w:sz w:val="28"/>
          <w:szCs w:val="28"/>
          <w:rtl/>
          <w:lang w:bidi="ar-EG"/>
        </w:rPr>
        <w:t>جينوس</w:t>
      </w:r>
      <w:proofErr w:type="spellEnd"/>
      <w:r w:rsidR="00AD2ECD" w:rsidRPr="00854825">
        <w:rPr>
          <w:rFonts w:ascii="Sakkal Majalla" w:hAnsi="Sakkal Majalla" w:cs="Sakkal Majalla" w:hint="cs"/>
          <w:b/>
          <w:bCs/>
          <w:sz w:val="28"/>
          <w:szCs w:val="28"/>
          <w:rtl/>
          <w:lang w:bidi="ar-EG"/>
        </w:rPr>
        <w:t xml:space="preserve"> للنشر. ديسمبر\كانون الأول. </w:t>
      </w:r>
    </w:p>
    <w:p w14:paraId="62DDCCA3" w14:textId="77777777" w:rsidR="00AD2ECD" w:rsidRPr="00854825" w:rsidRDefault="00AD2ECD"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 xml:space="preserve">مهندس الحملة الصليبية الأولى البابا </w:t>
      </w:r>
      <w:proofErr w:type="spellStart"/>
      <w:r w:rsidRPr="00854825">
        <w:rPr>
          <w:rFonts w:ascii="Sakkal Majalla" w:hAnsi="Sakkal Majalla" w:cs="Sakkal Majalla"/>
          <w:sz w:val="28"/>
          <w:szCs w:val="28"/>
          <w:rtl/>
          <w:lang w:bidi="ar-EG"/>
        </w:rPr>
        <w:t>أوربانوس</w:t>
      </w:r>
      <w:proofErr w:type="spellEnd"/>
      <w:r w:rsidRPr="00854825">
        <w:rPr>
          <w:rFonts w:ascii="Sakkal Majalla" w:hAnsi="Sakkal Majalla" w:cs="Sakkal Majalla"/>
          <w:sz w:val="28"/>
          <w:szCs w:val="28"/>
          <w:rtl/>
          <w:lang w:bidi="ar-EG"/>
        </w:rPr>
        <w:t xml:space="preserve"> الثاني متى جاء بفكرة الحملة الصليبية؟ كيف أقنع ال</w:t>
      </w:r>
      <w:r w:rsidRPr="00854825">
        <w:rPr>
          <w:rFonts w:ascii="Sakkal Majalla" w:hAnsi="Sakkal Majalla" w:cs="Sakkal Majalla" w:hint="cs"/>
          <w:sz w:val="28"/>
          <w:szCs w:val="28"/>
          <w:rtl/>
          <w:lang w:bidi="ar-EG"/>
        </w:rPr>
        <w:t>شعب</w:t>
      </w:r>
      <w:r w:rsidRPr="00854825">
        <w:rPr>
          <w:rFonts w:ascii="Sakkal Majalla" w:hAnsi="Sakkal Majalla" w:cs="Sakkal Majalla"/>
          <w:sz w:val="28"/>
          <w:szCs w:val="28"/>
          <w:rtl/>
          <w:lang w:bidi="ar-EG"/>
        </w:rPr>
        <w:t xml:space="preserve"> والأمراء وغيرهم من ال</w:t>
      </w:r>
      <w:r w:rsidR="008A0272"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مهنيين بالانضمام إلى هذه الحملة؟</w:t>
      </w:r>
    </w:p>
    <w:p w14:paraId="720084FE" w14:textId="77777777" w:rsidR="008A0272" w:rsidRPr="00854825" w:rsidRDefault="008A0272"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 xml:space="preserve">عندما حاصر الجيش الصليبي والقوات البيزنطية </w:t>
      </w:r>
      <w:proofErr w:type="spellStart"/>
      <w:r w:rsidRPr="00854825">
        <w:rPr>
          <w:rFonts w:ascii="Sakkal Majalla" w:hAnsi="Sakkal Majalla" w:cs="Sakkal Majalla"/>
          <w:sz w:val="28"/>
          <w:szCs w:val="28"/>
          <w:rtl/>
          <w:lang w:bidi="ar-EG"/>
        </w:rPr>
        <w:t>إزنيق</w:t>
      </w:r>
      <w:proofErr w:type="spellEnd"/>
      <w:r w:rsidRPr="00854825">
        <w:rPr>
          <w:rFonts w:ascii="Sakkal Majalla" w:hAnsi="Sakkal Majalla" w:cs="Sakkal Majalla"/>
          <w:sz w:val="28"/>
          <w:szCs w:val="28"/>
          <w:rtl/>
          <w:lang w:bidi="ar-EG"/>
        </w:rPr>
        <w:t xml:space="preserve"> عاصمة الدولة السلجوقية في </w:t>
      </w:r>
      <w:proofErr w:type="spellStart"/>
      <w:proofErr w:type="gramStart"/>
      <w:r w:rsidRPr="00854825">
        <w:rPr>
          <w:rFonts w:ascii="Sakkal Majalla" w:hAnsi="Sakkal Majalla" w:cs="Sakkal Majalla"/>
          <w:sz w:val="28"/>
          <w:szCs w:val="28"/>
          <w:rtl/>
          <w:lang w:bidi="ar-EG"/>
        </w:rPr>
        <w:t>الأناضول،</w:t>
      </w:r>
      <w:r w:rsidRPr="00854825">
        <w:rPr>
          <w:rFonts w:ascii="Sakkal Majalla" w:hAnsi="Sakkal Majalla" w:cs="Sakkal Majalla" w:hint="cs"/>
          <w:sz w:val="28"/>
          <w:szCs w:val="28"/>
          <w:rtl/>
          <w:lang w:bidi="ar-EG"/>
        </w:rPr>
        <w:t>في</w:t>
      </w:r>
      <w:proofErr w:type="spellEnd"/>
      <w:proofErr w:type="gramEnd"/>
      <w:r w:rsidRPr="00854825">
        <w:rPr>
          <w:rFonts w:ascii="Sakkal Majalla" w:hAnsi="Sakkal Majalla" w:cs="Sakkal Majalla" w:hint="cs"/>
          <w:sz w:val="28"/>
          <w:szCs w:val="28"/>
          <w:rtl/>
          <w:lang w:bidi="ar-EG"/>
        </w:rPr>
        <w:t xml:space="preserve"> أي</w:t>
      </w:r>
      <w:r w:rsidRPr="00854825">
        <w:rPr>
          <w:rFonts w:ascii="Sakkal Majalla" w:hAnsi="Sakkal Majalla" w:cs="Sakkal Majalla"/>
          <w:sz w:val="28"/>
          <w:szCs w:val="28"/>
          <w:rtl/>
          <w:lang w:bidi="ar-EG"/>
        </w:rPr>
        <w:t xml:space="preserve"> حملة</w:t>
      </w:r>
      <w:r w:rsidRPr="00854825">
        <w:rPr>
          <w:rFonts w:ascii="Sakkal Majalla" w:hAnsi="Sakkal Majalla" w:cs="Sakkal Majalla" w:hint="cs"/>
          <w:sz w:val="28"/>
          <w:szCs w:val="28"/>
          <w:rtl/>
          <w:lang w:bidi="ar-EG"/>
        </w:rPr>
        <w:t xml:space="preserve"> كان</w:t>
      </w:r>
      <w:r w:rsidRPr="00854825">
        <w:rPr>
          <w:rFonts w:ascii="Sakkal Majalla" w:hAnsi="Sakkal Majalla" w:cs="Sakkal Majalla"/>
          <w:sz w:val="28"/>
          <w:szCs w:val="28"/>
          <w:rtl/>
          <w:lang w:bidi="ar-EG"/>
        </w:rPr>
        <w:t xml:space="preserve"> السلطان</w:t>
      </w:r>
      <w:r w:rsidRPr="00854825">
        <w:rPr>
          <w:rFonts w:ascii="Sakkal Majalla" w:hAnsi="Sakkal Majalla" w:cs="Sakkal Majalla" w:hint="cs"/>
          <w:sz w:val="28"/>
          <w:szCs w:val="28"/>
          <w:rtl/>
          <w:lang w:bidi="ar-EG"/>
        </w:rPr>
        <w:t xml:space="preserve"> </w:t>
      </w:r>
      <w:proofErr w:type="spellStart"/>
      <w:r w:rsidRPr="00854825">
        <w:rPr>
          <w:rFonts w:ascii="Sakkal Majalla" w:hAnsi="Sakkal Majalla" w:cs="Sakkal Majalla" w:hint="cs"/>
          <w:sz w:val="28"/>
          <w:szCs w:val="28"/>
          <w:rtl/>
          <w:lang w:bidi="ar-EG"/>
        </w:rPr>
        <w:t>كليتش</w:t>
      </w:r>
      <w:proofErr w:type="spellEnd"/>
      <w:r w:rsidRPr="00854825">
        <w:rPr>
          <w:rFonts w:ascii="Sakkal Majalla" w:hAnsi="Sakkal Majalla" w:cs="Sakkal Majalla" w:hint="cs"/>
          <w:sz w:val="28"/>
          <w:szCs w:val="28"/>
          <w:rtl/>
          <w:lang w:bidi="ar-EG"/>
        </w:rPr>
        <w:t xml:space="preserve"> </w:t>
      </w:r>
      <w:proofErr w:type="spellStart"/>
      <w:r w:rsidRPr="00854825">
        <w:rPr>
          <w:rFonts w:ascii="Sakkal Majalla" w:hAnsi="Sakkal Majalla" w:cs="Sakkal Majalla" w:hint="cs"/>
          <w:sz w:val="28"/>
          <w:szCs w:val="28"/>
          <w:rtl/>
          <w:lang w:bidi="ar-EG"/>
        </w:rPr>
        <w:t>أرصلان</w:t>
      </w:r>
      <w:proofErr w:type="spellEnd"/>
      <w:r w:rsidRPr="00854825">
        <w:rPr>
          <w:rFonts w:ascii="Sakkal Majalla" w:hAnsi="Sakkal Majalla" w:cs="Sakkal Majalla" w:hint="cs"/>
          <w:sz w:val="28"/>
          <w:szCs w:val="28"/>
          <w:rtl/>
          <w:lang w:bidi="ar-EG"/>
        </w:rPr>
        <w:t>،</w:t>
      </w:r>
      <w:r w:rsidRPr="00854825">
        <w:rPr>
          <w:rFonts w:ascii="Sakkal Majalla" w:hAnsi="Sakkal Majalla" w:cs="Sakkal Majalla"/>
          <w:sz w:val="28"/>
          <w:szCs w:val="28"/>
          <w:rtl/>
          <w:lang w:bidi="ar-EG"/>
        </w:rPr>
        <w:t xml:space="preserve"> وكيف استلمت الإمبراطورية البيزنطية سراً </w:t>
      </w:r>
      <w:proofErr w:type="spellStart"/>
      <w:r w:rsidRPr="00854825">
        <w:rPr>
          <w:rFonts w:ascii="Sakkal Majalla" w:hAnsi="Sakkal Majalla" w:cs="Sakkal Majalla"/>
          <w:sz w:val="28"/>
          <w:szCs w:val="28"/>
          <w:rtl/>
          <w:lang w:bidi="ar-EG"/>
        </w:rPr>
        <w:t>إزنيق</w:t>
      </w:r>
      <w:proofErr w:type="spellEnd"/>
      <w:r w:rsidRPr="00854825">
        <w:rPr>
          <w:rFonts w:ascii="Sakkal Majalla" w:hAnsi="Sakkal Majalla" w:cs="Sakkal Majalla"/>
          <w:sz w:val="28"/>
          <w:szCs w:val="28"/>
          <w:rtl/>
          <w:lang w:bidi="ar-EG"/>
        </w:rPr>
        <w:t xml:space="preserve"> من القادة الأتراك في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مدينة؟</w:t>
      </w:r>
    </w:p>
    <w:p w14:paraId="18FB072D" w14:textId="77777777" w:rsidR="008A0272" w:rsidRPr="00854825" w:rsidRDefault="009A1EC3"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 xml:space="preserve">كيف هزم الجيش الصليبي الجيش الإسلامي بقيادة القائد السلجوقي العظيم </w:t>
      </w:r>
      <w:proofErr w:type="spellStart"/>
      <w:r w:rsidRPr="00854825">
        <w:rPr>
          <w:rFonts w:ascii="Sakkal Majalla" w:hAnsi="Sakkal Majalla" w:cs="Sakkal Majalla"/>
          <w:sz w:val="28"/>
          <w:szCs w:val="28"/>
          <w:rtl/>
          <w:lang w:bidi="ar-EG"/>
        </w:rPr>
        <w:t>كوربوغا</w:t>
      </w:r>
      <w:proofErr w:type="spellEnd"/>
      <w:r w:rsidRPr="00854825">
        <w:rPr>
          <w:rFonts w:ascii="Sakkal Majalla" w:hAnsi="Sakkal Majalla" w:cs="Sakkal Majalla"/>
          <w:sz w:val="28"/>
          <w:szCs w:val="28"/>
          <w:rtl/>
          <w:lang w:bidi="ar-EG"/>
        </w:rPr>
        <w:t>، الذي كان أكبر بأربع مرات من جيشه؟ ما هو سبب هذه الهزيمة؟ ل</w:t>
      </w:r>
      <w:r w:rsidR="00FB0CC7"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ماذا نشأ الصراع في الجيش الإسلامي؟</w:t>
      </w:r>
    </w:p>
    <w:p w14:paraId="714F0969" w14:textId="5630C6D4" w:rsidR="009A1EC3" w:rsidRPr="00854825" w:rsidRDefault="009A1EC3" w:rsidP="00854825">
      <w:pPr>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rtl/>
          <w:lang w:bidi="ar-EG"/>
        </w:rPr>
        <w:t xml:space="preserve">هذا </w:t>
      </w:r>
      <w:r w:rsidR="00854825" w:rsidRPr="00854825">
        <w:rPr>
          <w:rFonts w:ascii="Sakkal Majalla" w:hAnsi="Sakkal Majalla" w:cs="Sakkal Majalla" w:hint="cs"/>
          <w:sz w:val="28"/>
          <w:szCs w:val="28"/>
          <w:rtl/>
          <w:lang w:bidi="ar-EG"/>
        </w:rPr>
        <w:t>الكتاب الذي</w:t>
      </w:r>
      <w:r w:rsidRPr="00854825">
        <w:rPr>
          <w:rFonts w:ascii="Sakkal Majalla" w:hAnsi="Sakkal Majalla" w:cs="Sakkal Majalla"/>
          <w:sz w:val="28"/>
          <w:szCs w:val="28"/>
          <w:rtl/>
          <w:lang w:bidi="ar-EG"/>
        </w:rPr>
        <w:t xml:space="preserve"> كتبه ال</w:t>
      </w:r>
      <w:r w:rsidRPr="00854825">
        <w:rPr>
          <w:rFonts w:ascii="Sakkal Majalla" w:hAnsi="Sakkal Majalla" w:cs="Sakkal Majalla" w:hint="cs"/>
          <w:sz w:val="28"/>
          <w:szCs w:val="28"/>
          <w:rtl/>
          <w:lang w:bidi="ar-EG"/>
        </w:rPr>
        <w:t>ـ</w:t>
      </w:r>
      <w:r w:rsidRPr="00854825">
        <w:rPr>
          <w:rFonts w:ascii="Sakkal Majalla" w:hAnsi="Sakkal Majalla" w:cs="Sakkal Majalla"/>
          <w:sz w:val="28"/>
          <w:szCs w:val="28"/>
          <w:rtl/>
          <w:lang w:bidi="ar-EG"/>
        </w:rPr>
        <w:t xml:space="preserve">مؤلف أحمد </w:t>
      </w:r>
      <w:proofErr w:type="spellStart"/>
      <w:r w:rsidRPr="00854825">
        <w:rPr>
          <w:rFonts w:ascii="Sakkal Majalla" w:hAnsi="Sakkal Majalla" w:cs="Sakkal Majalla"/>
          <w:sz w:val="28"/>
          <w:szCs w:val="28"/>
          <w:rtl/>
          <w:lang w:bidi="ar-EG"/>
        </w:rPr>
        <w:t>كالاي</w:t>
      </w:r>
      <w:proofErr w:type="spellEnd"/>
      <w:r w:rsidRPr="00854825">
        <w:rPr>
          <w:rFonts w:ascii="Sakkal Majalla" w:hAnsi="Sakkal Majalla" w:cs="Sakkal Majalla"/>
          <w:sz w:val="28"/>
          <w:szCs w:val="28"/>
          <w:rtl/>
          <w:lang w:bidi="ar-EG"/>
        </w:rPr>
        <w:t xml:space="preserve">، هو عمل يمكنك أن تجد فيه إجابات لهذه الأسئلة والعديد من الأسئلة الأخرى. تم </w:t>
      </w:r>
      <w:r w:rsidRPr="00854825">
        <w:rPr>
          <w:rFonts w:ascii="Sakkal Majalla" w:hAnsi="Sakkal Majalla" w:cs="Sakkal Majalla" w:hint="cs"/>
          <w:sz w:val="28"/>
          <w:szCs w:val="28"/>
          <w:rtl/>
          <w:lang w:bidi="ar-EG"/>
        </w:rPr>
        <w:t>كتابته بعد</w:t>
      </w:r>
      <w:r w:rsidRPr="00854825">
        <w:rPr>
          <w:rFonts w:ascii="Sakkal Majalla" w:hAnsi="Sakkal Majalla" w:cs="Sakkal Majalla"/>
          <w:sz w:val="28"/>
          <w:szCs w:val="28"/>
          <w:rtl/>
          <w:lang w:bidi="ar-EG"/>
        </w:rPr>
        <w:t xml:space="preserve"> دراسة دقيقة باستخدام مصادر لاتينية وبيزنطية وسريانية وأرمنية وعربية وتركية</w:t>
      </w:r>
      <w:r w:rsidRPr="00854825">
        <w:rPr>
          <w:rFonts w:ascii="Sakkal Majalla" w:hAnsi="Sakkal Majalla" w:cs="Sakkal Majalla" w:hint="cs"/>
          <w:sz w:val="28"/>
          <w:szCs w:val="28"/>
          <w:rtl/>
          <w:lang w:bidi="ar-EG"/>
        </w:rPr>
        <w:t xml:space="preserve">. </w:t>
      </w:r>
    </w:p>
    <w:p w14:paraId="0028E69A" w14:textId="77777777" w:rsidR="009A1EC3" w:rsidRPr="00854825" w:rsidRDefault="00B13163" w:rsidP="00854825">
      <w:pPr>
        <w:tabs>
          <w:tab w:val="left" w:pos="1343"/>
        </w:tabs>
        <w:bidi/>
        <w:spacing w:line="240" w:lineRule="auto"/>
        <w:jc w:val="both"/>
        <w:rPr>
          <w:rFonts w:ascii="Sakkal Majalla" w:hAnsi="Sakkal Majalla" w:cs="Sakkal Majalla"/>
          <w:sz w:val="28"/>
          <w:szCs w:val="28"/>
          <w:rtl/>
          <w:lang w:bidi="ar-EG"/>
        </w:rPr>
      </w:pPr>
      <w:r w:rsidRPr="00854825">
        <w:rPr>
          <w:rFonts w:ascii="Sakkal Majalla" w:hAnsi="Sakkal Majalla" w:cs="Sakkal Majalla"/>
          <w:sz w:val="28"/>
          <w:szCs w:val="28"/>
          <w:lang w:bidi="ar-EG"/>
        </w:rPr>
        <w:tab/>
      </w:r>
    </w:p>
    <w:p w14:paraId="3C235353" w14:textId="77777777" w:rsidR="00764721" w:rsidRPr="00854825" w:rsidRDefault="00764721" w:rsidP="00854825">
      <w:pPr>
        <w:bidi/>
        <w:spacing w:line="240" w:lineRule="auto"/>
        <w:jc w:val="both"/>
        <w:rPr>
          <w:rFonts w:ascii="Sakkal Majalla" w:hAnsi="Sakkal Majalla" w:cs="Sakkal Majalla"/>
          <w:sz w:val="28"/>
          <w:szCs w:val="28"/>
          <w:rtl/>
          <w:lang w:bidi="ar-EG"/>
        </w:rPr>
      </w:pPr>
    </w:p>
    <w:sectPr w:rsidR="00764721" w:rsidRPr="00854825" w:rsidSect="007B3F4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616B" w14:textId="77777777" w:rsidR="00CB2A0F" w:rsidRDefault="00CB2A0F" w:rsidP="00BC44CB">
      <w:pPr>
        <w:spacing w:after="0" w:line="240" w:lineRule="auto"/>
      </w:pPr>
      <w:r>
        <w:separator/>
      </w:r>
    </w:p>
  </w:endnote>
  <w:endnote w:type="continuationSeparator" w:id="0">
    <w:p w14:paraId="5700E6B0" w14:textId="77777777" w:rsidR="00CB2A0F" w:rsidRDefault="00CB2A0F" w:rsidP="00BC44CB">
      <w:pPr>
        <w:spacing w:after="0" w:line="240" w:lineRule="auto"/>
      </w:pPr>
      <w:r>
        <w:continuationSeparator/>
      </w:r>
    </w:p>
  </w:endnote>
  <w:endnote w:id="1">
    <w:p w14:paraId="06A723E3" w14:textId="77777777" w:rsidR="00A75D40" w:rsidRDefault="00A75D40" w:rsidP="00A75D40">
      <w:pPr>
        <w:pStyle w:val="SonNotMetni"/>
        <w:jc w:val="right"/>
        <w:rPr>
          <w:rFonts w:ascii="Sakkal Majalla" w:hAnsi="Sakkal Majalla" w:cs="Sakkal Majalla"/>
          <w:sz w:val="24"/>
          <w:szCs w:val="24"/>
          <w:rtl/>
          <w:lang w:bidi="ar-EG"/>
        </w:rPr>
      </w:pPr>
      <w:r>
        <w:rPr>
          <w:rFonts w:hint="cs"/>
          <w:rtl/>
        </w:rPr>
        <w:t xml:space="preserve"> </w:t>
      </w:r>
      <w:r>
        <w:rPr>
          <w:rStyle w:val="SonNotBavurusu"/>
        </w:rPr>
        <w:endnoteRef/>
      </w:r>
      <w:r>
        <w:t xml:space="preserve"> </w:t>
      </w:r>
      <w:r>
        <w:rPr>
          <w:rFonts w:hint="cs"/>
          <w:rtl/>
        </w:rPr>
        <w:t xml:space="preserve">     </w:t>
      </w:r>
      <w:r w:rsidRPr="00BC44CB">
        <w:rPr>
          <w:rFonts w:ascii="Sakkal Majalla" w:hAnsi="Sakkal Majalla" w:cs="Sakkal Majalla"/>
          <w:sz w:val="24"/>
          <w:szCs w:val="24"/>
          <w:rtl/>
        </w:rPr>
        <w:t xml:space="preserve">زيارة </w:t>
      </w:r>
      <w:r w:rsidRPr="00BC44CB">
        <w:rPr>
          <w:rFonts w:ascii="Sakkal Majalla" w:hAnsi="Sakkal Majalla" w:cs="Sakkal Majalla"/>
          <w:sz w:val="24"/>
          <w:szCs w:val="24"/>
          <w:rtl/>
          <w:lang w:bidi="ar-EG"/>
        </w:rPr>
        <w:t>رئيس هيئة تسوية الأراضي والمياه الفلسطينية</w:t>
      </w:r>
      <w:r>
        <w:rPr>
          <w:rFonts w:ascii="Sakkal Majalla" w:hAnsi="Sakkal Majalla" w:cs="Sakkal Majalla" w:hint="cs"/>
          <w:sz w:val="24"/>
          <w:szCs w:val="24"/>
          <w:rtl/>
          <w:lang w:bidi="ar-EG"/>
        </w:rPr>
        <w:t xml:space="preserve"> لمؤسستنا. </w:t>
      </w:r>
      <w:proofErr w:type="gramStart"/>
      <w:r>
        <w:rPr>
          <w:rFonts w:ascii="Sakkal Majalla" w:hAnsi="Sakkal Majalla" w:cs="Sakkal Majalla" w:hint="cs"/>
          <w:sz w:val="24"/>
          <w:szCs w:val="24"/>
          <w:rtl/>
          <w:lang w:bidi="ar-EG"/>
        </w:rPr>
        <w:t>26.11.2020 .</w:t>
      </w:r>
      <w:proofErr w:type="gramEnd"/>
      <w:r>
        <w:rPr>
          <w:rFonts w:ascii="Sakkal Majalla" w:hAnsi="Sakkal Majalla" w:cs="Sakkal Majalla" w:hint="cs"/>
          <w:sz w:val="24"/>
          <w:szCs w:val="24"/>
          <w:rtl/>
          <w:lang w:bidi="ar-EG"/>
        </w:rPr>
        <w:t xml:space="preserve"> </w:t>
      </w:r>
    </w:p>
    <w:p w14:paraId="55186C2B" w14:textId="77777777" w:rsidR="00A75D40" w:rsidRDefault="00CB2A0F" w:rsidP="00A75D40">
      <w:pPr>
        <w:pStyle w:val="SonNotMetni"/>
        <w:jc w:val="right"/>
        <w:rPr>
          <w:rFonts w:ascii="Sakkal Majalla" w:hAnsi="Sakkal Majalla" w:cs="Sakkal Majalla"/>
          <w:sz w:val="24"/>
          <w:szCs w:val="24"/>
          <w:rtl/>
          <w:lang w:bidi="ar-EG"/>
        </w:rPr>
      </w:pPr>
      <w:hyperlink r:id="rId1" w:history="1">
        <w:r w:rsidR="00A75D40" w:rsidRPr="00764721">
          <w:rPr>
            <w:rStyle w:val="Kpr"/>
            <w:rFonts w:ascii="Sakkal Majalla" w:hAnsi="Sakkal Majalla" w:cs="Sakkal Majalla"/>
            <w:sz w:val="24"/>
            <w:szCs w:val="24"/>
            <w:lang w:bidi="ar-EG"/>
          </w:rPr>
          <w:t>T.C. Cumhurbaşkanlığı Devlet Arşivleri Başkanlığı (devletarsivleri.gov.tr)</w:t>
        </w:r>
      </w:hyperlink>
      <w:r w:rsidR="00A75D40" w:rsidRPr="00764721">
        <w:rPr>
          <w:rFonts w:ascii="Sakkal Majalla" w:hAnsi="Sakkal Majalla" w:cs="Sakkal Majalla"/>
          <w:sz w:val="24"/>
          <w:szCs w:val="24"/>
          <w:lang w:bidi="ar-EG"/>
        </w:rPr>
        <w:t xml:space="preserve"> </w:t>
      </w:r>
    </w:p>
    <w:p w14:paraId="24FA8A02" w14:textId="77777777" w:rsidR="00A75D40" w:rsidRDefault="00A75D40" w:rsidP="00A75D40">
      <w:pPr>
        <w:pStyle w:val="SonNotMetni"/>
        <w:jc w:val="right"/>
        <w:rPr>
          <w:rtl/>
          <w:lang w:bidi="ar-EG"/>
        </w:rPr>
      </w:pPr>
    </w:p>
  </w:endnote>
  <w:endnote w:id="2">
    <w:p w14:paraId="3A8D4725" w14:textId="77777777" w:rsidR="00A75D40" w:rsidRPr="00A75D40" w:rsidRDefault="00A75D40" w:rsidP="00A75D40">
      <w:pPr>
        <w:spacing w:line="240" w:lineRule="auto"/>
        <w:jc w:val="right"/>
        <w:rPr>
          <w:rFonts w:ascii="Sakkal Majalla" w:hAnsi="Sakkal Majalla" w:cs="Sakkal Majalla"/>
          <w:sz w:val="24"/>
          <w:szCs w:val="24"/>
          <w:rtl/>
          <w:lang w:bidi="ar-EG"/>
        </w:rPr>
      </w:pPr>
      <w:r w:rsidRPr="00A75D40">
        <w:rPr>
          <w:rFonts w:hint="cs"/>
          <w:sz w:val="24"/>
          <w:szCs w:val="24"/>
          <w:rtl/>
        </w:rPr>
        <w:t xml:space="preserve"> </w:t>
      </w:r>
      <w:r w:rsidRPr="00A75D40">
        <w:rPr>
          <w:rStyle w:val="SonNotBavurusu"/>
          <w:sz w:val="24"/>
          <w:szCs w:val="24"/>
        </w:rPr>
        <w:endnoteRef/>
      </w:r>
      <w:r w:rsidRPr="00A75D40">
        <w:rPr>
          <w:rFonts w:hint="cs"/>
          <w:sz w:val="24"/>
          <w:szCs w:val="24"/>
          <w:rtl/>
        </w:rPr>
        <w:t xml:space="preserve"> </w:t>
      </w:r>
      <w:proofErr w:type="spellStart"/>
      <w:r>
        <w:rPr>
          <w:rFonts w:hint="cs"/>
          <w:sz w:val="24"/>
          <w:szCs w:val="24"/>
          <w:rtl/>
        </w:rPr>
        <w:t>تافوكجو</w:t>
      </w:r>
      <w:proofErr w:type="spellEnd"/>
      <w:r>
        <w:rPr>
          <w:rFonts w:hint="cs"/>
          <w:sz w:val="24"/>
          <w:szCs w:val="24"/>
          <w:rtl/>
        </w:rPr>
        <w:t xml:space="preserve"> سنان، </w:t>
      </w:r>
      <w:r w:rsidRPr="00A75D40">
        <w:rPr>
          <w:rFonts w:ascii="Sakkal Majalla" w:hAnsi="Sakkal Majalla" w:cs="Sakkal Majalla" w:hint="cs"/>
          <w:sz w:val="24"/>
          <w:szCs w:val="24"/>
          <w:rtl/>
          <w:lang w:bidi="ar-EG"/>
        </w:rPr>
        <w:t>التطبيع الـمغربي مع إسرائيل مقابل الرشوة</w:t>
      </w:r>
      <w:r>
        <w:rPr>
          <w:rFonts w:ascii="Sakkal Majalla" w:hAnsi="Sakkal Majalla" w:cs="Sakkal Majalla" w:hint="cs"/>
          <w:sz w:val="24"/>
          <w:szCs w:val="24"/>
          <w:rtl/>
          <w:lang w:bidi="ar-EG"/>
        </w:rPr>
        <w:t>، 14.12.2020</w:t>
      </w:r>
    </w:p>
    <w:p w14:paraId="58EF16CE" w14:textId="77777777" w:rsidR="00A75D40" w:rsidRDefault="00CB2A0F" w:rsidP="00A75D40">
      <w:pPr>
        <w:pStyle w:val="SonNotMetni"/>
        <w:jc w:val="right"/>
        <w:rPr>
          <w:rFonts w:asciiTheme="majorBidi" w:hAnsiTheme="majorBidi" w:cstheme="majorBidi"/>
          <w:rtl/>
        </w:rPr>
      </w:pPr>
      <w:hyperlink r:id="rId2" w:history="1">
        <w:r w:rsidR="00A75D40" w:rsidRPr="00C13B6D">
          <w:rPr>
            <w:rStyle w:val="Kpr"/>
            <w:rFonts w:asciiTheme="majorBidi" w:hAnsiTheme="majorBidi" w:cstheme="majorBidi"/>
          </w:rPr>
          <w:t>Fas’ın Rüşvet Karşılığı İsrail ile Normalleştirilmesi | Stratejik Düşünce Enstitüsü (sde.org.tr)</w:t>
        </w:r>
      </w:hyperlink>
      <w:r w:rsidR="00A75D40" w:rsidRPr="00C13B6D">
        <w:rPr>
          <w:rFonts w:asciiTheme="majorBidi" w:hAnsiTheme="majorBidi" w:cstheme="majorBidi"/>
        </w:rPr>
        <w:t xml:space="preserve"> </w:t>
      </w:r>
    </w:p>
    <w:p w14:paraId="674AB7CC" w14:textId="77777777" w:rsidR="00A75D40" w:rsidRDefault="00A75D40" w:rsidP="00A75D40">
      <w:pPr>
        <w:pStyle w:val="SonNotMetni"/>
        <w:rPr>
          <w:rtl/>
          <w:lang w:bidi="ar-EG"/>
        </w:rPr>
      </w:pPr>
    </w:p>
  </w:endnote>
  <w:endnote w:id="3">
    <w:p w14:paraId="3879FA95" w14:textId="77777777" w:rsidR="00A75D40" w:rsidRDefault="00A75D40" w:rsidP="00A75D40">
      <w:pPr>
        <w:pStyle w:val="SonNotMetni"/>
        <w:jc w:val="right"/>
        <w:rPr>
          <w:rtl/>
          <w:lang w:bidi="ar-EG"/>
        </w:rPr>
      </w:pPr>
      <w:r>
        <w:rPr>
          <w:rFonts w:hint="cs"/>
          <w:rtl/>
          <w:lang w:bidi="ar-EG"/>
        </w:rPr>
        <w:t xml:space="preserve"> </w:t>
      </w:r>
      <w:r>
        <w:rPr>
          <w:rStyle w:val="SonNotBavurusu"/>
        </w:rPr>
        <w:endnoteRef/>
      </w:r>
      <w:r>
        <w:rPr>
          <w:rFonts w:hint="cs"/>
          <w:rtl/>
          <w:lang w:bidi="ar-EG"/>
        </w:rPr>
        <w:t xml:space="preserve">  </w:t>
      </w:r>
      <w:proofErr w:type="spellStart"/>
      <w:r w:rsidR="00595EE7">
        <w:rPr>
          <w:rFonts w:hint="cs"/>
          <w:rtl/>
          <w:lang w:bidi="ar-EG"/>
        </w:rPr>
        <w:t>أوروتش</w:t>
      </w:r>
      <w:proofErr w:type="spellEnd"/>
      <w:r w:rsidR="00595EE7">
        <w:rPr>
          <w:rFonts w:hint="cs"/>
          <w:rtl/>
          <w:lang w:bidi="ar-EG"/>
        </w:rPr>
        <w:t xml:space="preserve"> حيدر، 22.12.2020</w:t>
      </w:r>
    </w:p>
    <w:p w14:paraId="3A8EE811" w14:textId="77777777" w:rsidR="00595EE7" w:rsidRDefault="00CB2A0F" w:rsidP="00A75D40">
      <w:pPr>
        <w:pStyle w:val="SonNotMetni"/>
        <w:jc w:val="right"/>
        <w:rPr>
          <w:rtl/>
          <w:lang w:bidi="ar-EG"/>
        </w:rPr>
      </w:pPr>
      <w:hyperlink r:id="rId3" w:history="1">
        <w:r w:rsidR="00595EE7" w:rsidRPr="00C13B6D">
          <w:rPr>
            <w:rStyle w:val="Kpr"/>
            <w:rFonts w:asciiTheme="majorBidi" w:hAnsiTheme="majorBidi" w:cstheme="majorBidi"/>
          </w:rPr>
          <w:t xml:space="preserve">İbrahim Anlaşması ve Sözde Normalleşmenin Filistin Meselesine Etkisi”, </w:t>
        </w:r>
        <w:proofErr w:type="spellStart"/>
        <w:r w:rsidR="00595EE7" w:rsidRPr="00C13B6D">
          <w:rPr>
            <w:rStyle w:val="Kpr"/>
            <w:rFonts w:asciiTheme="majorBidi" w:hAnsiTheme="majorBidi" w:cstheme="majorBidi"/>
          </w:rPr>
          <w:t>YeniBirlik</w:t>
        </w:r>
        <w:proofErr w:type="spellEnd"/>
        <w:r w:rsidR="00595EE7" w:rsidRPr="00C13B6D">
          <w:rPr>
            <w:rStyle w:val="Kpr"/>
            <w:rFonts w:asciiTheme="majorBidi" w:hAnsiTheme="majorBidi" w:cstheme="majorBidi"/>
          </w:rPr>
          <w:t xml:space="preserve"> Gazetesi (gazetebirlik.com)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kkal Majalla">
    <w:panose1 w:val="02000000000000000000"/>
    <w:charset w:val="A2"/>
    <w:family w:val="auto"/>
    <w:pitch w:val="variable"/>
    <w:sig w:usb0="A0002027" w:usb1="80000000" w:usb2="000001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065CF" w14:textId="77777777" w:rsidR="00CB2A0F" w:rsidRDefault="00CB2A0F" w:rsidP="00BC44CB">
      <w:pPr>
        <w:spacing w:after="0" w:line="240" w:lineRule="auto"/>
      </w:pPr>
      <w:r>
        <w:separator/>
      </w:r>
    </w:p>
  </w:footnote>
  <w:footnote w:type="continuationSeparator" w:id="0">
    <w:p w14:paraId="2F6FDC56" w14:textId="77777777" w:rsidR="00CB2A0F" w:rsidRDefault="00CB2A0F" w:rsidP="00BC4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D2"/>
    <w:rsid w:val="000177B1"/>
    <w:rsid w:val="00237D5A"/>
    <w:rsid w:val="00386E53"/>
    <w:rsid w:val="003C1A9D"/>
    <w:rsid w:val="00405916"/>
    <w:rsid w:val="00412484"/>
    <w:rsid w:val="004A2A23"/>
    <w:rsid w:val="004E6A2D"/>
    <w:rsid w:val="00595EE7"/>
    <w:rsid w:val="00610332"/>
    <w:rsid w:val="00764721"/>
    <w:rsid w:val="007B3F40"/>
    <w:rsid w:val="00854825"/>
    <w:rsid w:val="00893E84"/>
    <w:rsid w:val="008A0272"/>
    <w:rsid w:val="008A3946"/>
    <w:rsid w:val="009A1EC3"/>
    <w:rsid w:val="00A75D40"/>
    <w:rsid w:val="00AB4F66"/>
    <w:rsid w:val="00AC221D"/>
    <w:rsid w:val="00AD2ECD"/>
    <w:rsid w:val="00B13163"/>
    <w:rsid w:val="00BC325A"/>
    <w:rsid w:val="00BC44CB"/>
    <w:rsid w:val="00CB2A0F"/>
    <w:rsid w:val="00D25D31"/>
    <w:rsid w:val="00E42768"/>
    <w:rsid w:val="00ED428A"/>
    <w:rsid w:val="00F72A91"/>
    <w:rsid w:val="00FB0CC7"/>
    <w:rsid w:val="00FC57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0AC3"/>
  <w15:chartTrackingRefBased/>
  <w15:docId w15:val="{84CF7F0B-A78D-4DB0-B328-A76E8E7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1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C44C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44CB"/>
    <w:rPr>
      <w:sz w:val="20"/>
      <w:szCs w:val="20"/>
      <w:lang w:val="tr-TR"/>
    </w:rPr>
  </w:style>
  <w:style w:type="character" w:styleId="DipnotBavurusu">
    <w:name w:val="footnote reference"/>
    <w:basedOn w:val="VarsaylanParagrafYazTipi"/>
    <w:uiPriority w:val="99"/>
    <w:semiHidden/>
    <w:unhideWhenUsed/>
    <w:rsid w:val="00BC44CB"/>
    <w:rPr>
      <w:vertAlign w:val="superscript"/>
    </w:rPr>
  </w:style>
  <w:style w:type="paragraph" w:styleId="SonNotMetni">
    <w:name w:val="endnote text"/>
    <w:basedOn w:val="Normal"/>
    <w:link w:val="SonNotMetniChar"/>
    <w:uiPriority w:val="99"/>
    <w:unhideWhenUsed/>
    <w:rsid w:val="00BC44CB"/>
    <w:pPr>
      <w:spacing w:after="0" w:line="240" w:lineRule="auto"/>
    </w:pPr>
    <w:rPr>
      <w:sz w:val="20"/>
      <w:szCs w:val="20"/>
    </w:rPr>
  </w:style>
  <w:style w:type="character" w:customStyle="1" w:styleId="SonNotMetniChar">
    <w:name w:val="Son Not Metni Char"/>
    <w:basedOn w:val="VarsaylanParagrafYazTipi"/>
    <w:link w:val="SonNotMetni"/>
    <w:uiPriority w:val="99"/>
    <w:rsid w:val="00BC44CB"/>
    <w:rPr>
      <w:sz w:val="20"/>
      <w:szCs w:val="20"/>
      <w:lang w:val="tr-TR"/>
    </w:rPr>
  </w:style>
  <w:style w:type="character" w:styleId="SonNotBavurusu">
    <w:name w:val="endnote reference"/>
    <w:basedOn w:val="VarsaylanParagrafYazTipi"/>
    <w:uiPriority w:val="99"/>
    <w:semiHidden/>
    <w:unhideWhenUsed/>
    <w:rsid w:val="00BC44CB"/>
    <w:rPr>
      <w:vertAlign w:val="superscript"/>
    </w:rPr>
  </w:style>
  <w:style w:type="character" w:styleId="Kpr">
    <w:name w:val="Hyperlink"/>
    <w:basedOn w:val="VarsaylanParagrafYazTipi"/>
    <w:uiPriority w:val="99"/>
    <w:unhideWhenUsed/>
    <w:rsid w:val="00764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gazetebirlik.com/yazarlar/ibrahim-anlasmasinin-filistin-meselesine-etkisi/" TargetMode="External"/><Relationship Id="rId2" Type="http://schemas.openxmlformats.org/officeDocument/2006/relationships/hyperlink" Target="https://www.sde.org.tr/sinan-tavukcu/genel/fasin-rusvet-karsiligi-israil-ile-normallestirilmesi-kose-yazisi-20366" TargetMode="External"/><Relationship Id="rId1" Type="http://schemas.openxmlformats.org/officeDocument/2006/relationships/hyperlink" Target="https://www.devletarsivleri.gov.tr/Sayfalar/Haberler/Haber/6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A808-775A-4692-8E72-30C66FAE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Şeyma ENES</cp:lastModifiedBy>
  <cp:revision>4</cp:revision>
  <dcterms:created xsi:type="dcterms:W3CDTF">2021-01-01T22:30:00Z</dcterms:created>
  <dcterms:modified xsi:type="dcterms:W3CDTF">2021-01-02T09:04:00Z</dcterms:modified>
</cp:coreProperties>
</file>